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C" w:rsidRPr="00DA552A" w:rsidRDefault="006F7E1A" w:rsidP="00DA552A">
      <w:pPr>
        <w:jc w:val="center"/>
        <w:rPr>
          <w:b/>
          <w:sz w:val="28"/>
          <w:szCs w:val="28"/>
        </w:rPr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 xml:space="preserve">INEmes un lineāri </w:t>
      </w:r>
      <w:r w:rsidRPr="00DA552A">
        <w:rPr>
          <w:rFonts w:ascii="MyriadPro-Bold" w:eastAsiaTheme="minorHAnsi" w:hAnsi="MyriadPro-Bold" w:cs="MyriadPro-Bold"/>
          <w:bCs/>
          <w:color w:val="FFFFFF"/>
          <w:sz w:val="20"/>
          <w:szCs w:val="20"/>
          <w:lang w:eastAsia="en-US"/>
        </w:rPr>
        <w:t xml:space="preserve">vienādojumiLineāras algebriskas izteiksmes un LLlineāri </w:t>
      </w:r>
      <w:r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vienād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O</w:t>
      </w:r>
      <w:r w:rsidR="00DA552A" w:rsidRPr="00DA552A">
        <w:rPr>
          <w:rFonts w:ascii="MyriadPro-Bold" w:eastAsiaTheme="minorHAnsi" w:hAnsi="MyriadPro-Bold" w:cs="MyriadPro-Bold"/>
          <w:b/>
          <w:bCs/>
          <w:color w:val="FFFFFF"/>
          <w:sz w:val="28"/>
          <w:szCs w:val="28"/>
          <w:lang w:eastAsia="en-US"/>
        </w:rPr>
        <w:t>JUMI</w:t>
      </w:r>
      <w:r w:rsidR="00DA552A" w:rsidRPr="00DA552A">
        <w:rPr>
          <w:b/>
          <w:sz w:val="28"/>
          <w:szCs w:val="28"/>
        </w:rPr>
        <w:t>PAKĀPES</w:t>
      </w:r>
    </w:p>
    <w:p w:rsidR="00F41953" w:rsidRPr="00C171D6" w:rsidRDefault="00633C3B" w:rsidP="00DA552A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DA552A" w:rsidRDefault="00C61F51" w:rsidP="00C61F5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izteiksmju </w:t>
      </w:r>
      <w:r w:rsidRPr="00C61F51">
        <w:rPr>
          <w:rFonts w:eastAsiaTheme="minorHAnsi"/>
          <w:b/>
          <w:bCs/>
          <w:sz w:val="28"/>
          <w:szCs w:val="28"/>
          <w:lang w:eastAsia="en-US"/>
        </w:rPr>
        <w:t>identiskus pārveidojumus,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izmantojot </w:t>
      </w:r>
      <w:r w:rsidRPr="00C61F51">
        <w:rPr>
          <w:rFonts w:eastAsiaTheme="minorHAnsi"/>
          <w:b/>
          <w:bCs/>
          <w:sz w:val="28"/>
          <w:szCs w:val="28"/>
          <w:lang w:eastAsia="en-US"/>
        </w:rPr>
        <w:t>pakāpju īpašības.</w:t>
      </w:r>
    </w:p>
    <w:p w:rsidR="00C61F51" w:rsidRPr="00C61F51" w:rsidRDefault="00C61F51" w:rsidP="00C61F5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6785E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47A6D" w:rsidRPr="00EE2565" w:rsidRDefault="00F47A6D" w:rsidP="0066785E">
      <w:pPr>
        <w:rPr>
          <w:i/>
          <w:sz w:val="28"/>
          <w:szCs w:val="28"/>
        </w:rPr>
      </w:pPr>
    </w:p>
    <w:p w:rsidR="00C61F51" w:rsidRDefault="00A67F89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67F89">
        <w:rPr>
          <w:rFonts w:eastAsia="MyriadPro-Regular"/>
          <w:sz w:val="28"/>
          <w:szCs w:val="28"/>
          <w:lang w:eastAsia="en-US"/>
        </w:rPr>
        <w:t>3.2. Pārveido izteiksmi kā pakāpi!</w:t>
      </w:r>
    </w:p>
    <w:p w:rsidR="005366C1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5366C1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a)0,3</w:t>
      </w:r>
      <w:r>
        <w:rPr>
          <w:rFonts w:eastAsia="MyriadPro-Regular"/>
          <w:sz w:val="28"/>
          <w:szCs w:val="28"/>
          <w:vertAlign w:val="superscript"/>
          <w:lang w:eastAsia="en-US"/>
        </w:rPr>
        <w:t>6</w:t>
      </w:r>
      <w:r w:rsidRPr="005366C1">
        <w:rPr>
          <w:rFonts w:eastAsia="MyriadPro-Regular"/>
          <w:sz w:val="28"/>
          <w:szCs w:val="28"/>
          <w:lang w:eastAsia="en-US"/>
        </w:rPr>
        <w:object w:dxaOrig="120" w:dyaOrig="120">
          <v:shape id="_x0000_i1032" type="#_x0000_t75" style="width:6pt;height:6pt" o:ole="">
            <v:imagedata r:id="rId8" o:title=""/>
          </v:shape>
          <o:OLEObject Type="Embed" ProgID="Equation.3" ShapeID="_x0000_i1032" DrawAspect="Content" ObjectID="_1375258164" r:id="rId9"/>
        </w:object>
      </w:r>
      <w:r>
        <w:rPr>
          <w:rFonts w:eastAsia="MyriadPro-Regular"/>
          <w:sz w:val="28"/>
          <w:szCs w:val="28"/>
          <w:lang w:eastAsia="en-US"/>
        </w:rPr>
        <w:t>0,027=</w:t>
      </w:r>
    </w:p>
    <w:p w:rsidR="005366C1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b)32</w:t>
      </w:r>
      <w:r w:rsidRPr="005366C1">
        <w:rPr>
          <w:rFonts w:eastAsia="MyriadPro-Regular"/>
          <w:sz w:val="28"/>
          <w:szCs w:val="28"/>
          <w:lang w:eastAsia="en-US"/>
        </w:rPr>
        <w:object w:dxaOrig="120" w:dyaOrig="120">
          <v:shape id="_x0000_i1033" type="#_x0000_t75" style="width:6pt;height:6pt" o:ole="">
            <v:imagedata r:id="rId10" o:title=""/>
          </v:shape>
          <o:OLEObject Type="Embed" ProgID="Equation.3" ShapeID="_x0000_i1033" DrawAspect="Content" ObjectID="_1375258165" r:id="rId11"/>
        </w:object>
      </w:r>
      <w:r>
        <w:rPr>
          <w:rFonts w:eastAsia="MyriadPro-Regular"/>
          <w:sz w:val="28"/>
          <w:szCs w:val="28"/>
          <w:lang w:eastAsia="en-US"/>
        </w:rPr>
        <w:t>64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A67F89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c)10000:10</w:t>
      </w:r>
      <w:r>
        <w:rPr>
          <w:rFonts w:eastAsia="MyriadPro-Regular"/>
          <w:sz w:val="28"/>
          <w:szCs w:val="28"/>
          <w:vertAlign w:val="superscript"/>
          <w:lang w:eastAsia="en-US"/>
        </w:rPr>
        <w:t>-3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5366C1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d)625:5</w:t>
      </w:r>
      <w:r>
        <w:rPr>
          <w:rFonts w:eastAsia="MyriadPro-Regular"/>
          <w:sz w:val="28"/>
          <w:szCs w:val="28"/>
          <w:vertAlign w:val="superscript"/>
          <w:lang w:eastAsia="en-US"/>
        </w:rPr>
        <w:t>8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5366C1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e)0,00001</w:t>
      </w:r>
      <w:r>
        <w:rPr>
          <w:rFonts w:eastAsia="MyriadPro-Regular"/>
          <w:sz w:val="28"/>
          <w:szCs w:val="28"/>
          <w:vertAlign w:val="superscript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>:0,01</w:t>
      </w:r>
      <w:r>
        <w:rPr>
          <w:rFonts w:eastAsia="MyriadPro-Regular"/>
          <w:sz w:val="28"/>
          <w:szCs w:val="28"/>
          <w:vertAlign w:val="superscript"/>
          <w:lang w:eastAsia="en-US"/>
        </w:rPr>
        <w:t>-2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5366C1" w:rsidRPr="005366C1" w:rsidRDefault="005366C1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f)(16</w:t>
      </w:r>
      <w:r>
        <w:rPr>
          <w:rFonts w:eastAsia="MyriadPro-Regular"/>
          <w:sz w:val="28"/>
          <w:szCs w:val="28"/>
          <w:vertAlign w:val="superscript"/>
          <w:lang w:eastAsia="en-US"/>
        </w:rPr>
        <w:t>7</w:t>
      </w:r>
      <w:r w:rsidRPr="005366C1">
        <w:rPr>
          <w:rFonts w:eastAsia="MyriadPro-Regular"/>
          <w:sz w:val="28"/>
          <w:szCs w:val="28"/>
          <w:lang w:eastAsia="en-US"/>
        </w:rPr>
        <w:object w:dxaOrig="120" w:dyaOrig="120">
          <v:shape id="_x0000_i1034" type="#_x0000_t75" style="width:6pt;height:6pt" o:ole="">
            <v:imagedata r:id="rId10" o:title=""/>
          </v:shape>
          <o:OLEObject Type="Embed" ProgID="Equation.3" ShapeID="_x0000_i1034" DrawAspect="Content" ObjectID="_1375258166" r:id="rId12"/>
        </w:object>
      </w:r>
      <w:r>
        <w:rPr>
          <w:rFonts w:eastAsia="MyriadPro-Regular"/>
          <w:sz w:val="28"/>
          <w:szCs w:val="28"/>
          <w:lang w:eastAsia="en-US"/>
        </w:rPr>
        <w:t>8</w:t>
      </w:r>
      <w:r>
        <w:rPr>
          <w:rFonts w:eastAsia="MyriadPro-Regular"/>
          <w:sz w:val="28"/>
          <w:szCs w:val="28"/>
          <w:vertAlign w:val="superscript"/>
          <w:lang w:eastAsia="en-US"/>
        </w:rPr>
        <w:t>4</w:t>
      </w:r>
      <w:r>
        <w:rPr>
          <w:rFonts w:eastAsia="MyriadPro-Regular"/>
          <w:sz w:val="28"/>
          <w:szCs w:val="28"/>
          <w:lang w:eastAsia="en-US"/>
        </w:rPr>
        <w:t>)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A67F89" w:rsidRPr="00A67F89" w:rsidRDefault="00A67F89" w:rsidP="00A67F8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67F89" w:rsidRPr="00A67F89" w:rsidSect="009D2FAE">
      <w:headerReference w:type="default" r:id="rId13"/>
      <w:footerReference w:type="even" r:id="rId14"/>
      <w:footerReference w:type="default" r:id="rId15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978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5366C1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97850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66C1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5366C1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D97850" w:rsidRPr="00D97850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5366C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" o:spid="_x0000_i1026" type="#_x0000_t75" style="width:14.25pt;height:15.75pt;visibility:visible;mso-wrap-style:square" o:bullet="t">
        <v:imagedata r:id="rId1" o:title=""/>
      </v:shape>
    </w:pict>
  </w:numPicBullet>
  <w:numPicBullet w:numPicBulletId="1">
    <w:pict>
      <v:shape id="Picture 30" o:spid="_x0000_i1027" type="#_x0000_t75" style="width:14.25pt;height:17.25pt;visibility:visible;mso-wrap-style:square" o:bullet="t">
        <v:imagedata r:id="rId2" o:title=""/>
      </v:shape>
    </w:pict>
  </w:numPicBullet>
  <w:abstractNum w:abstractNumId="0">
    <w:nsid w:val="000165C9"/>
    <w:multiLevelType w:val="multilevel"/>
    <w:tmpl w:val="1C3226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8D138FD"/>
    <w:multiLevelType w:val="hybridMultilevel"/>
    <w:tmpl w:val="24C01E18"/>
    <w:lvl w:ilvl="0" w:tplc="FA6EF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B8C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34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D22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A58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789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E7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284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05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4BF9"/>
    <w:multiLevelType w:val="hybridMultilevel"/>
    <w:tmpl w:val="DC5EA71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34"/>
    <w:multiLevelType w:val="hybridMultilevel"/>
    <w:tmpl w:val="11B00EEE"/>
    <w:lvl w:ilvl="0" w:tplc="36FCC5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6299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8E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E87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F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C8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CC2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B5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44B7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7C36399"/>
    <w:multiLevelType w:val="hybridMultilevel"/>
    <w:tmpl w:val="45F06FE8"/>
    <w:lvl w:ilvl="0" w:tplc="B83EBB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FE2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5E52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F84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CD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044C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49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A91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EC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567352"/>
    <w:multiLevelType w:val="hybridMultilevel"/>
    <w:tmpl w:val="3EEAE832"/>
    <w:lvl w:ilvl="0" w:tplc="516632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5CB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BA4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62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B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EE1D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08C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0B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C47A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FF66226"/>
    <w:multiLevelType w:val="hybridMultilevel"/>
    <w:tmpl w:val="454004F8"/>
    <w:lvl w:ilvl="0" w:tplc="F4029D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C20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4F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6C9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252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B65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05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3A0D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55CBA"/>
    <w:multiLevelType w:val="hybridMultilevel"/>
    <w:tmpl w:val="37F29F1E"/>
    <w:lvl w:ilvl="0" w:tplc="C660D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6A0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87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40F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45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E24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EC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A23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4CF6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5C91"/>
    <w:rsid w:val="00033175"/>
    <w:rsid w:val="00043B68"/>
    <w:rsid w:val="000704E6"/>
    <w:rsid w:val="00074286"/>
    <w:rsid w:val="000758C0"/>
    <w:rsid w:val="00084750"/>
    <w:rsid w:val="000A0B5F"/>
    <w:rsid w:val="000A186D"/>
    <w:rsid w:val="000B15CC"/>
    <w:rsid w:val="000B2963"/>
    <w:rsid w:val="000C7069"/>
    <w:rsid w:val="000D6F56"/>
    <w:rsid w:val="000E29A3"/>
    <w:rsid w:val="000F3438"/>
    <w:rsid w:val="000F4C60"/>
    <w:rsid w:val="000F6495"/>
    <w:rsid w:val="000F710D"/>
    <w:rsid w:val="001032DB"/>
    <w:rsid w:val="00113D17"/>
    <w:rsid w:val="001319E9"/>
    <w:rsid w:val="00134718"/>
    <w:rsid w:val="001615AA"/>
    <w:rsid w:val="001931BE"/>
    <w:rsid w:val="001C5D9E"/>
    <w:rsid w:val="001D20ED"/>
    <w:rsid w:val="001D3068"/>
    <w:rsid w:val="001D51C2"/>
    <w:rsid w:val="001D5543"/>
    <w:rsid w:val="001F2471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B2AE8"/>
    <w:rsid w:val="002B518B"/>
    <w:rsid w:val="002D436C"/>
    <w:rsid w:val="002D5184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2841"/>
    <w:rsid w:val="003365D9"/>
    <w:rsid w:val="00336AD4"/>
    <w:rsid w:val="0034108B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07B75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B2DA1"/>
    <w:rsid w:val="004D3BF9"/>
    <w:rsid w:val="004D60AD"/>
    <w:rsid w:val="004F6072"/>
    <w:rsid w:val="004F6949"/>
    <w:rsid w:val="00501209"/>
    <w:rsid w:val="00507020"/>
    <w:rsid w:val="00515506"/>
    <w:rsid w:val="0051621C"/>
    <w:rsid w:val="00520591"/>
    <w:rsid w:val="00520670"/>
    <w:rsid w:val="005366C1"/>
    <w:rsid w:val="005424FE"/>
    <w:rsid w:val="00544D46"/>
    <w:rsid w:val="00554FE1"/>
    <w:rsid w:val="0056382B"/>
    <w:rsid w:val="005653B6"/>
    <w:rsid w:val="00571892"/>
    <w:rsid w:val="0057207C"/>
    <w:rsid w:val="00576F84"/>
    <w:rsid w:val="005814B4"/>
    <w:rsid w:val="005814D8"/>
    <w:rsid w:val="005821D9"/>
    <w:rsid w:val="005836F4"/>
    <w:rsid w:val="005868DB"/>
    <w:rsid w:val="00587D31"/>
    <w:rsid w:val="00593CDA"/>
    <w:rsid w:val="005A0444"/>
    <w:rsid w:val="005A07E3"/>
    <w:rsid w:val="005A2753"/>
    <w:rsid w:val="005A425B"/>
    <w:rsid w:val="005A55F3"/>
    <w:rsid w:val="005B647A"/>
    <w:rsid w:val="005D13A0"/>
    <w:rsid w:val="005E31B5"/>
    <w:rsid w:val="005E50F3"/>
    <w:rsid w:val="005E7EEA"/>
    <w:rsid w:val="005F22E1"/>
    <w:rsid w:val="005F54D4"/>
    <w:rsid w:val="00601043"/>
    <w:rsid w:val="006108FF"/>
    <w:rsid w:val="006139A4"/>
    <w:rsid w:val="006161EB"/>
    <w:rsid w:val="00620294"/>
    <w:rsid w:val="006249A1"/>
    <w:rsid w:val="006254B1"/>
    <w:rsid w:val="00633C3B"/>
    <w:rsid w:val="0066785E"/>
    <w:rsid w:val="00667C44"/>
    <w:rsid w:val="00675590"/>
    <w:rsid w:val="0068190D"/>
    <w:rsid w:val="006849CC"/>
    <w:rsid w:val="006901A1"/>
    <w:rsid w:val="00690EA5"/>
    <w:rsid w:val="00691A9B"/>
    <w:rsid w:val="0069236C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364D0"/>
    <w:rsid w:val="0074618D"/>
    <w:rsid w:val="007547F5"/>
    <w:rsid w:val="00756CB6"/>
    <w:rsid w:val="0075746C"/>
    <w:rsid w:val="007709F5"/>
    <w:rsid w:val="00781B2F"/>
    <w:rsid w:val="00783A63"/>
    <w:rsid w:val="007A0627"/>
    <w:rsid w:val="007A6B39"/>
    <w:rsid w:val="007B7848"/>
    <w:rsid w:val="007C5AA6"/>
    <w:rsid w:val="007D21B7"/>
    <w:rsid w:val="007D44D8"/>
    <w:rsid w:val="00800D75"/>
    <w:rsid w:val="00803D04"/>
    <w:rsid w:val="00813937"/>
    <w:rsid w:val="00814D9B"/>
    <w:rsid w:val="008160A9"/>
    <w:rsid w:val="008166CC"/>
    <w:rsid w:val="00831D31"/>
    <w:rsid w:val="0083377B"/>
    <w:rsid w:val="00833E0E"/>
    <w:rsid w:val="00834F8E"/>
    <w:rsid w:val="00842245"/>
    <w:rsid w:val="008463E5"/>
    <w:rsid w:val="00856F78"/>
    <w:rsid w:val="008578AD"/>
    <w:rsid w:val="00864307"/>
    <w:rsid w:val="00871D18"/>
    <w:rsid w:val="00871D5A"/>
    <w:rsid w:val="00874402"/>
    <w:rsid w:val="008748B0"/>
    <w:rsid w:val="0087760A"/>
    <w:rsid w:val="00877DF5"/>
    <w:rsid w:val="00883EBE"/>
    <w:rsid w:val="008A0547"/>
    <w:rsid w:val="008A14E6"/>
    <w:rsid w:val="008A2E10"/>
    <w:rsid w:val="008B0318"/>
    <w:rsid w:val="008B0A47"/>
    <w:rsid w:val="008C49B0"/>
    <w:rsid w:val="008C7437"/>
    <w:rsid w:val="008D5A09"/>
    <w:rsid w:val="008E1581"/>
    <w:rsid w:val="008E276C"/>
    <w:rsid w:val="008F7AAC"/>
    <w:rsid w:val="00913573"/>
    <w:rsid w:val="00921291"/>
    <w:rsid w:val="00924191"/>
    <w:rsid w:val="00925216"/>
    <w:rsid w:val="0092585A"/>
    <w:rsid w:val="00937189"/>
    <w:rsid w:val="00941ECD"/>
    <w:rsid w:val="00945347"/>
    <w:rsid w:val="00947455"/>
    <w:rsid w:val="00960022"/>
    <w:rsid w:val="009628EE"/>
    <w:rsid w:val="009656D7"/>
    <w:rsid w:val="009660AA"/>
    <w:rsid w:val="00987DE7"/>
    <w:rsid w:val="009935FD"/>
    <w:rsid w:val="009B70A2"/>
    <w:rsid w:val="009C4309"/>
    <w:rsid w:val="009E08E0"/>
    <w:rsid w:val="009F07D8"/>
    <w:rsid w:val="00A00326"/>
    <w:rsid w:val="00A138F8"/>
    <w:rsid w:val="00A166D8"/>
    <w:rsid w:val="00A214CD"/>
    <w:rsid w:val="00A6192E"/>
    <w:rsid w:val="00A67CB7"/>
    <w:rsid w:val="00A67F89"/>
    <w:rsid w:val="00A70D32"/>
    <w:rsid w:val="00A72B34"/>
    <w:rsid w:val="00A77327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045A5"/>
    <w:rsid w:val="00B24726"/>
    <w:rsid w:val="00B3245D"/>
    <w:rsid w:val="00B35DFD"/>
    <w:rsid w:val="00B43F5F"/>
    <w:rsid w:val="00B7154C"/>
    <w:rsid w:val="00B762B9"/>
    <w:rsid w:val="00B77538"/>
    <w:rsid w:val="00B81443"/>
    <w:rsid w:val="00B8285C"/>
    <w:rsid w:val="00B83FBF"/>
    <w:rsid w:val="00B86F1A"/>
    <w:rsid w:val="00B92477"/>
    <w:rsid w:val="00B92776"/>
    <w:rsid w:val="00B94B84"/>
    <w:rsid w:val="00BC073C"/>
    <w:rsid w:val="00BC2160"/>
    <w:rsid w:val="00BC2DC3"/>
    <w:rsid w:val="00BD5C43"/>
    <w:rsid w:val="00BE097D"/>
    <w:rsid w:val="00BE4244"/>
    <w:rsid w:val="00BE7974"/>
    <w:rsid w:val="00BF40AC"/>
    <w:rsid w:val="00BF5FA4"/>
    <w:rsid w:val="00BF6884"/>
    <w:rsid w:val="00BF7FD2"/>
    <w:rsid w:val="00C01914"/>
    <w:rsid w:val="00C03DC8"/>
    <w:rsid w:val="00C07F58"/>
    <w:rsid w:val="00C171D6"/>
    <w:rsid w:val="00C17CCC"/>
    <w:rsid w:val="00C26C69"/>
    <w:rsid w:val="00C357FB"/>
    <w:rsid w:val="00C35A25"/>
    <w:rsid w:val="00C36DE2"/>
    <w:rsid w:val="00C4509F"/>
    <w:rsid w:val="00C532A5"/>
    <w:rsid w:val="00C61F51"/>
    <w:rsid w:val="00C63830"/>
    <w:rsid w:val="00C838C4"/>
    <w:rsid w:val="00C870F3"/>
    <w:rsid w:val="00C87126"/>
    <w:rsid w:val="00C96424"/>
    <w:rsid w:val="00CA6316"/>
    <w:rsid w:val="00CB424E"/>
    <w:rsid w:val="00CB525F"/>
    <w:rsid w:val="00CC264D"/>
    <w:rsid w:val="00CC4D2A"/>
    <w:rsid w:val="00CD1E7D"/>
    <w:rsid w:val="00CD28A2"/>
    <w:rsid w:val="00CD51F7"/>
    <w:rsid w:val="00CE7482"/>
    <w:rsid w:val="00CE7CCA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97850"/>
    <w:rsid w:val="00DA2F8E"/>
    <w:rsid w:val="00DA552A"/>
    <w:rsid w:val="00DA6191"/>
    <w:rsid w:val="00DB296B"/>
    <w:rsid w:val="00DB2F33"/>
    <w:rsid w:val="00DB484D"/>
    <w:rsid w:val="00DB696A"/>
    <w:rsid w:val="00DD4A3D"/>
    <w:rsid w:val="00DF043C"/>
    <w:rsid w:val="00E01B30"/>
    <w:rsid w:val="00E13088"/>
    <w:rsid w:val="00E14DC8"/>
    <w:rsid w:val="00E15CFE"/>
    <w:rsid w:val="00E17E68"/>
    <w:rsid w:val="00E21E5A"/>
    <w:rsid w:val="00E228AD"/>
    <w:rsid w:val="00E32C59"/>
    <w:rsid w:val="00E36D7F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49F6"/>
    <w:rsid w:val="00EB5130"/>
    <w:rsid w:val="00EC20C9"/>
    <w:rsid w:val="00EC2141"/>
    <w:rsid w:val="00EC2F09"/>
    <w:rsid w:val="00EC5662"/>
    <w:rsid w:val="00EC754D"/>
    <w:rsid w:val="00EE2565"/>
    <w:rsid w:val="00EE6D43"/>
    <w:rsid w:val="00F01339"/>
    <w:rsid w:val="00F03F05"/>
    <w:rsid w:val="00F10FFE"/>
    <w:rsid w:val="00F1311A"/>
    <w:rsid w:val="00F14A3E"/>
    <w:rsid w:val="00F2637C"/>
    <w:rsid w:val="00F33284"/>
    <w:rsid w:val="00F35D5F"/>
    <w:rsid w:val="00F41953"/>
    <w:rsid w:val="00F47A6D"/>
    <w:rsid w:val="00F506FE"/>
    <w:rsid w:val="00F513FD"/>
    <w:rsid w:val="00F52537"/>
    <w:rsid w:val="00F5455D"/>
    <w:rsid w:val="00F66589"/>
    <w:rsid w:val="00F665C6"/>
    <w:rsid w:val="00F90F9F"/>
    <w:rsid w:val="00F936AE"/>
    <w:rsid w:val="00FA1CAE"/>
    <w:rsid w:val="00FB3F85"/>
    <w:rsid w:val="00FD0004"/>
    <w:rsid w:val="00FD3CDE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BF9E-F20C-41B2-8EF0-9FF9C7CF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2011-06-17T09:40:00Z</dcterms:created>
  <dcterms:modified xsi:type="dcterms:W3CDTF">2011-08-19T08:23:00Z</dcterms:modified>
</cp:coreProperties>
</file>