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07A85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15A9E">
        <w:rPr>
          <w:rFonts w:eastAsiaTheme="minorHAnsi"/>
          <w:b/>
          <w:bCs/>
          <w:sz w:val="28"/>
          <w:szCs w:val="28"/>
          <w:lang w:eastAsia="en-US"/>
        </w:rPr>
        <w:t>3. Veic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polinomiem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(saskaitīš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reizināšana, 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ar monomu).</w:t>
      </w:r>
    </w:p>
    <w:p w:rsidR="00515A9E" w:rsidRPr="00515A9E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386B6A" w:rsidRDefault="00F47A6D" w:rsidP="0066785E">
      <w:pPr>
        <w:rPr>
          <w:i/>
          <w:sz w:val="28"/>
          <w:szCs w:val="28"/>
        </w:rPr>
      </w:pPr>
    </w:p>
    <w:p w:rsidR="00515A9E" w:rsidRPr="00515A9E" w:rsidRDefault="00515A9E" w:rsidP="00515A9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15A9E">
        <w:rPr>
          <w:rFonts w:eastAsia="MyriadPro-Regular"/>
          <w:sz w:val="28"/>
          <w:szCs w:val="28"/>
          <w:lang w:eastAsia="en-US"/>
        </w:rPr>
        <w:t>3.1. Sareizini binomu ar binomu!</w:t>
      </w:r>
    </w:p>
    <w:p w:rsidR="003B2FC5" w:rsidRPr="00515A9E" w:rsidRDefault="00515A9E" w:rsidP="00515A9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15A9E">
        <w:rPr>
          <w:rFonts w:eastAsia="MyriadPro-Regular"/>
          <w:sz w:val="28"/>
          <w:szCs w:val="28"/>
          <w:lang w:eastAsia="en-US"/>
        </w:rPr>
        <w:t>(2</w:t>
      </w:r>
      <w:r w:rsidRPr="00515A9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515A9E">
        <w:rPr>
          <w:rFonts w:eastAsia="MyriadPro-Regular"/>
          <w:sz w:val="28"/>
          <w:szCs w:val="28"/>
          <w:lang w:eastAsia="en-US"/>
        </w:rPr>
        <w:t xml:space="preserve">+ 4) </w:t>
      </w:r>
      <w:r w:rsidRPr="00515A9E">
        <w:rPr>
          <w:rFonts w:eastAsia="MyriadPro-Regular"/>
          <w:sz w:val="28"/>
          <w:szCs w:val="28"/>
          <w:lang w:eastAsia="en-US"/>
        </w:rPr>
        <w:t>・</w:t>
      </w:r>
      <w:r w:rsidRPr="00515A9E">
        <w:rPr>
          <w:rFonts w:eastAsia="MyriadPro-Regular"/>
          <w:sz w:val="28"/>
          <w:szCs w:val="28"/>
          <w:lang w:eastAsia="en-US"/>
        </w:rPr>
        <w:t xml:space="preserve"> (</w:t>
      </w:r>
      <w:r w:rsidRPr="00515A9E">
        <w:rPr>
          <w:rFonts w:eastAsia="MyriadPro-It"/>
          <w:i/>
          <w:iCs/>
          <w:sz w:val="28"/>
          <w:szCs w:val="28"/>
          <w:lang w:eastAsia="en-US"/>
        </w:rPr>
        <w:t>x</w:t>
      </w:r>
      <w:r w:rsidRPr="00515A9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15A9E">
        <w:rPr>
          <w:rFonts w:eastAsia="MyriadPro-Regular"/>
          <w:sz w:val="28"/>
          <w:szCs w:val="28"/>
          <w:lang w:eastAsia="en-US"/>
        </w:rPr>
        <w:t xml:space="preserve"> + 2)</w:t>
      </w:r>
    </w:p>
    <w:sectPr w:rsidR="003B2FC5" w:rsidRPr="00515A9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15A9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A9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15A9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15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A2D1-F550-4AB5-B00B-C788BD1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2011-06-17T10:17:00Z</dcterms:created>
  <dcterms:modified xsi:type="dcterms:W3CDTF">2011-06-17T10:17:00Z</dcterms:modified>
</cp:coreProperties>
</file>