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13FD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8233F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par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perpendikulārā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taisnēm un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risinot praktiska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D8233F" w:rsidRPr="00D8233F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6849CC" w:rsidRPr="00A70D32" w:rsidRDefault="00A70D32" w:rsidP="00A70D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0D32">
        <w:rPr>
          <w:rFonts w:eastAsia="MyriadPro-Regular"/>
          <w:sz w:val="28"/>
          <w:szCs w:val="28"/>
          <w:lang w:eastAsia="en-US"/>
        </w:rPr>
        <w:t>11.2. Blakus dārza celiņam jāiekā</w:t>
      </w:r>
      <w:r>
        <w:rPr>
          <w:rFonts w:eastAsia="MyriadPro-Regular"/>
          <w:sz w:val="28"/>
          <w:szCs w:val="28"/>
          <w:lang w:eastAsia="en-US"/>
        </w:rPr>
        <w:t xml:space="preserve">rto </w:t>
      </w:r>
      <w:r w:rsidRPr="00A70D32">
        <w:rPr>
          <w:rFonts w:eastAsia="MyriadPro-Regular"/>
          <w:sz w:val="28"/>
          <w:szCs w:val="28"/>
          <w:lang w:eastAsia="en-US"/>
        </w:rPr>
        <w:t>taisnstūrveida puķu dobe tā</w:t>
      </w:r>
      <w:r>
        <w:rPr>
          <w:rFonts w:eastAsia="MyriadPro-Regular"/>
          <w:sz w:val="28"/>
          <w:szCs w:val="28"/>
          <w:lang w:eastAsia="en-US"/>
        </w:rPr>
        <w:t xml:space="preserve">, ka dobes </w:t>
      </w:r>
      <w:r w:rsidRPr="00A70D32">
        <w:rPr>
          <w:rFonts w:eastAsia="MyriadPro-Regular"/>
          <w:sz w:val="28"/>
          <w:szCs w:val="28"/>
          <w:lang w:eastAsia="en-US"/>
        </w:rPr>
        <w:t>mala ir paralēla celiņa malai. Apraksti, kā</w:t>
      </w:r>
      <w:r>
        <w:rPr>
          <w:rFonts w:eastAsia="MyriadPro-Regular"/>
          <w:sz w:val="28"/>
          <w:szCs w:val="28"/>
          <w:lang w:eastAsia="en-US"/>
        </w:rPr>
        <w:t xml:space="preserve"> tu </w:t>
      </w:r>
      <w:r w:rsidRPr="00A70D32">
        <w:rPr>
          <w:rFonts w:eastAsia="MyriadPro-Regular"/>
          <w:sz w:val="28"/>
          <w:szCs w:val="28"/>
          <w:lang w:eastAsia="en-US"/>
        </w:rPr>
        <w:t>rīkotos, lai to realizētu!</w:t>
      </w:r>
    </w:p>
    <w:p w:rsidR="00A70D32" w:rsidRPr="00A70D32" w:rsidRDefault="00A70D3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38375" cy="85725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D32" w:rsidRPr="00A70D3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70D3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D3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70D3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0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EBCF-F774-4985-86B9-CE037CFF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2011-06-16T12:28:00Z</dcterms:created>
  <dcterms:modified xsi:type="dcterms:W3CDTF">2011-06-16T12:28:00Z</dcterms:modified>
</cp:coreProperties>
</file>