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6F253E" w:rsidRDefault="006F253E" w:rsidP="006F25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253E">
        <w:rPr>
          <w:rFonts w:eastAsiaTheme="minorHAnsi"/>
          <w:b/>
          <w:bCs/>
          <w:sz w:val="28"/>
          <w:szCs w:val="28"/>
          <w:lang w:eastAsia="en-US"/>
        </w:rPr>
        <w:t>2.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lieluma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7271BD" w:rsidRDefault="005D0C8C" w:rsidP="007271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D0C8C">
        <w:rPr>
          <w:rFonts w:eastAsia="MyriadPro-Regular"/>
          <w:sz w:val="28"/>
          <w:szCs w:val="28"/>
          <w:lang w:eastAsia="en-US"/>
        </w:rPr>
        <w:t xml:space="preserve">2.3. Pierādi, ka </w:t>
      </w:r>
      <w:r w:rsidR="00E05F47">
        <w:rPr>
          <w:rFonts w:eastAsia="MyriadPro-Regular"/>
          <w:sz w:val="28"/>
          <w:szCs w:val="28"/>
          <w:lang w:eastAsia="en-US"/>
        </w:rPr>
        <w:t xml:space="preserve"> </w:t>
      </w:r>
      <w:r w:rsidR="00E05F47" w:rsidRPr="00E05F4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12pt" o:ole="">
            <v:imagedata r:id="rId8" o:title=""/>
          </v:shape>
          <o:OLEObject Type="Embed" ProgID="Equation.3" ShapeID="_x0000_i1030" DrawAspect="Content" ObjectID="_1375252020" r:id="rId9"/>
        </w:object>
      </w:r>
      <w:r w:rsidRPr="005D0C8C">
        <w:rPr>
          <w:rFonts w:eastAsia="MyriadPro-It"/>
          <w:i/>
          <w:iCs/>
          <w:sz w:val="28"/>
          <w:szCs w:val="28"/>
          <w:lang w:eastAsia="en-US"/>
        </w:rPr>
        <w:t xml:space="preserve">ABC </w:t>
      </w:r>
      <w:r w:rsidRPr="005D0C8C">
        <w:rPr>
          <w:rFonts w:eastAsia="MyriadPro-Regular"/>
          <w:sz w:val="28"/>
          <w:szCs w:val="28"/>
          <w:lang w:eastAsia="en-US"/>
        </w:rPr>
        <w:t xml:space="preserve">= </w:t>
      </w:r>
      <w:r w:rsidR="00E05F47" w:rsidRPr="00E05F47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2021" r:id="rId11"/>
        </w:object>
      </w:r>
      <w:r w:rsidRPr="005D0C8C">
        <w:rPr>
          <w:rFonts w:eastAsia="MyriadPro-It"/>
          <w:i/>
          <w:iCs/>
          <w:sz w:val="28"/>
          <w:szCs w:val="28"/>
          <w:lang w:eastAsia="en-US"/>
        </w:rPr>
        <w:t xml:space="preserve">DBE </w:t>
      </w:r>
      <w:r w:rsidRPr="005D0C8C">
        <w:rPr>
          <w:rFonts w:eastAsia="MyriadPro-Regular"/>
          <w:sz w:val="28"/>
          <w:szCs w:val="28"/>
          <w:lang w:eastAsia="en-US"/>
        </w:rPr>
        <w:t>(sk. zīm.)!</w:t>
      </w:r>
    </w:p>
    <w:p w:rsidR="005D0C8C" w:rsidRPr="005D0C8C" w:rsidRDefault="005D0C8C" w:rsidP="007271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00275" cy="14763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C8C" w:rsidRPr="005D0C8C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8714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E05F4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87142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F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E05F4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87142" w:rsidRPr="00D87142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05F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D0C8C"/>
    <w:rsid w:val="005E7EEA"/>
    <w:rsid w:val="006108FF"/>
    <w:rsid w:val="00626C3C"/>
    <w:rsid w:val="00633C3B"/>
    <w:rsid w:val="006F034A"/>
    <w:rsid w:val="006F253E"/>
    <w:rsid w:val="006F4111"/>
    <w:rsid w:val="00703118"/>
    <w:rsid w:val="007217DD"/>
    <w:rsid w:val="007271B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87142"/>
    <w:rsid w:val="00DE5283"/>
    <w:rsid w:val="00E05F47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BA72-D995-40E0-A19A-F3E67B43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2011-06-17T11:16:00Z</dcterms:created>
  <dcterms:modified xsi:type="dcterms:W3CDTF">2011-08-19T06:41:00Z</dcterms:modified>
</cp:coreProperties>
</file>