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A3" w:rsidRDefault="003C3AA3" w:rsidP="00633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LEŅĶI TO VEIDI</w:t>
      </w:r>
    </w:p>
    <w:p w:rsidR="003C3AA3" w:rsidRPr="00FA3175" w:rsidRDefault="003C3AA3" w:rsidP="00633C3B">
      <w:pPr>
        <w:jc w:val="center"/>
      </w:pPr>
    </w:p>
    <w:p w:rsidR="003C3AA3" w:rsidRPr="001D2222" w:rsidRDefault="003C3AA3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3C3AA3" w:rsidRPr="002C57C8" w:rsidRDefault="003C3AA3" w:rsidP="002C57C8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2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2C57C8">
        <w:rPr>
          <w:b/>
          <w:bCs/>
          <w:sz w:val="28"/>
          <w:szCs w:val="28"/>
        </w:rPr>
        <w:t>Lieto leņķa</w:t>
      </w:r>
      <w:r>
        <w:rPr>
          <w:b/>
          <w:bCs/>
          <w:sz w:val="28"/>
          <w:szCs w:val="28"/>
        </w:rPr>
        <w:t xml:space="preserve"> </w:t>
      </w:r>
      <w:r w:rsidRPr="002C57C8">
        <w:rPr>
          <w:b/>
          <w:bCs/>
          <w:sz w:val="28"/>
          <w:szCs w:val="28"/>
        </w:rPr>
        <w:t>lieluma īpašības,</w:t>
      </w:r>
      <w:r>
        <w:rPr>
          <w:b/>
          <w:bCs/>
          <w:sz w:val="28"/>
          <w:szCs w:val="28"/>
        </w:rPr>
        <w:t xml:space="preserve"> </w:t>
      </w:r>
      <w:r w:rsidRPr="002C57C8">
        <w:rPr>
          <w:b/>
          <w:bCs/>
          <w:sz w:val="28"/>
          <w:szCs w:val="28"/>
        </w:rPr>
        <w:t>risinot aprēķinu</w:t>
      </w:r>
      <w:r>
        <w:rPr>
          <w:b/>
          <w:bCs/>
          <w:sz w:val="28"/>
          <w:szCs w:val="28"/>
        </w:rPr>
        <w:t xml:space="preserve"> </w:t>
      </w:r>
      <w:r w:rsidRPr="002C57C8">
        <w:rPr>
          <w:b/>
          <w:bCs/>
          <w:sz w:val="28"/>
          <w:szCs w:val="28"/>
        </w:rPr>
        <w:t>un pierādījuma</w:t>
      </w:r>
      <w:r>
        <w:rPr>
          <w:b/>
          <w:bCs/>
          <w:sz w:val="28"/>
          <w:szCs w:val="28"/>
        </w:rPr>
        <w:t xml:space="preserve"> </w:t>
      </w:r>
      <w:r w:rsidRPr="002C57C8">
        <w:rPr>
          <w:b/>
          <w:bCs/>
          <w:sz w:val="28"/>
          <w:szCs w:val="28"/>
        </w:rPr>
        <w:t>uzdevumus.</w:t>
      </w:r>
    </w:p>
    <w:p w:rsidR="003C3AA3" w:rsidRDefault="003C3AA3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3C3AA3" w:rsidRDefault="003C3AA3" w:rsidP="00BC0A09">
      <w:pPr>
        <w:rPr>
          <w:i/>
          <w:sz w:val="28"/>
          <w:szCs w:val="28"/>
        </w:rPr>
      </w:pPr>
    </w:p>
    <w:p w:rsidR="003C3AA3" w:rsidRDefault="003C3AA3" w:rsidP="00BC0A09">
      <w:pPr>
        <w:rPr>
          <w:i/>
          <w:sz w:val="28"/>
          <w:szCs w:val="28"/>
        </w:rPr>
      </w:pPr>
    </w:p>
    <w:p w:rsidR="003C3AA3" w:rsidRPr="002C57C8" w:rsidRDefault="003C3AA3" w:rsidP="002C57C8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2C57C8">
        <w:rPr>
          <w:rFonts w:eastAsia="MyriadPro-Regular"/>
          <w:sz w:val="28"/>
          <w:szCs w:val="28"/>
        </w:rPr>
        <w:t xml:space="preserve">2.4. Dots taisns leņķis </w:t>
      </w:r>
      <w:r w:rsidRPr="002C57C8">
        <w:rPr>
          <w:rFonts w:eastAsia="MyriadPro-Regular"/>
          <w:i/>
          <w:iCs/>
          <w:sz w:val="28"/>
          <w:szCs w:val="28"/>
        </w:rPr>
        <w:t>ABC</w:t>
      </w:r>
      <w:r w:rsidRPr="002C57C8">
        <w:rPr>
          <w:rFonts w:eastAsia="MyriadPro-Regular"/>
          <w:sz w:val="28"/>
          <w:szCs w:val="28"/>
        </w:rPr>
        <w:t xml:space="preserve">. No virsotnes </w:t>
      </w:r>
      <w:r w:rsidRPr="002C57C8">
        <w:rPr>
          <w:rFonts w:eastAsia="MyriadPro-Regular"/>
          <w:i/>
          <w:iCs/>
          <w:sz w:val="28"/>
          <w:szCs w:val="28"/>
        </w:rPr>
        <w:t xml:space="preserve">B </w:t>
      </w:r>
      <w:r w:rsidRPr="002C57C8">
        <w:rPr>
          <w:rFonts w:eastAsia="MyriadPro-Regular"/>
          <w:sz w:val="28"/>
          <w:szCs w:val="28"/>
        </w:rPr>
        <w:t>novilkti</w:t>
      </w:r>
      <w:r>
        <w:rPr>
          <w:rFonts w:eastAsia="MyriadPro-Regular"/>
          <w:sz w:val="28"/>
          <w:szCs w:val="28"/>
        </w:rPr>
        <w:t xml:space="preserve">  </w:t>
      </w:r>
      <w:r w:rsidRPr="002C57C8">
        <w:rPr>
          <w:rFonts w:eastAsia="MyriadPro-Regular"/>
          <w:sz w:val="28"/>
          <w:szCs w:val="28"/>
        </w:rPr>
        <w:t xml:space="preserve">stari </w:t>
      </w:r>
      <w:r w:rsidRPr="002C57C8">
        <w:rPr>
          <w:rFonts w:eastAsia="MyriadPro-Regular"/>
          <w:i/>
          <w:iCs/>
          <w:sz w:val="28"/>
          <w:szCs w:val="28"/>
        </w:rPr>
        <w:t xml:space="preserve">BK </w:t>
      </w:r>
      <w:r w:rsidRPr="002C57C8">
        <w:rPr>
          <w:rFonts w:eastAsia="MyriadPro-Regular"/>
          <w:sz w:val="28"/>
          <w:szCs w:val="28"/>
        </w:rPr>
        <w:t xml:space="preserve">un </w:t>
      </w:r>
      <w:r w:rsidRPr="002C57C8">
        <w:rPr>
          <w:rFonts w:eastAsia="MyriadPro-Regular"/>
          <w:i/>
          <w:iCs/>
          <w:sz w:val="28"/>
          <w:szCs w:val="28"/>
        </w:rPr>
        <w:t xml:space="preserve">BL </w:t>
      </w:r>
      <w:r w:rsidRPr="002C57C8">
        <w:rPr>
          <w:rFonts w:eastAsia="MyriadPro-Regular"/>
          <w:sz w:val="28"/>
          <w:szCs w:val="28"/>
        </w:rPr>
        <w:t xml:space="preserve">tā, ka </w:t>
      </w:r>
      <w:r w:rsidRPr="002C57C8">
        <w:rPr>
          <w:rFonts w:eastAsia="MyriadPro-Regular"/>
          <w:position w:val="-4"/>
          <w:sz w:val="28"/>
          <w:szCs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75pt;height:12pt" o:ole="">
            <v:imagedata r:id="rId7" o:title=""/>
          </v:shape>
          <o:OLEObject Type="Embed" ProgID="Equation.DSMT4" ShapeID="_x0000_i1027" DrawAspect="Content" ObjectID="_1374488402" r:id="rId8"/>
        </w:object>
      </w:r>
      <w:r w:rsidRPr="002C57C8">
        <w:rPr>
          <w:rFonts w:eastAsia="MyriadPro-Regular"/>
          <w:i/>
          <w:iCs/>
          <w:sz w:val="28"/>
          <w:szCs w:val="28"/>
        </w:rPr>
        <w:t xml:space="preserve">KBA </w:t>
      </w:r>
      <w:r w:rsidRPr="002C57C8">
        <w:rPr>
          <w:rFonts w:eastAsia="MyriadPro-Regular"/>
          <w:sz w:val="28"/>
          <w:szCs w:val="28"/>
        </w:rPr>
        <w:t xml:space="preserve">= </w:t>
      </w:r>
      <w:r w:rsidRPr="002C57C8">
        <w:rPr>
          <w:rFonts w:eastAsia="MyriadPro-Regular"/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9" o:title=""/>
          </v:shape>
          <o:OLEObject Type="Embed" ProgID="Equation.DSMT4" ShapeID="_x0000_i1028" DrawAspect="Content" ObjectID="_1374488403" r:id="rId10"/>
        </w:object>
      </w:r>
      <w:r w:rsidRPr="002C57C8">
        <w:rPr>
          <w:rFonts w:eastAsia="MyriadPro-Regular"/>
          <w:i/>
          <w:iCs/>
          <w:sz w:val="28"/>
          <w:szCs w:val="28"/>
        </w:rPr>
        <w:t xml:space="preserve">LBC </w:t>
      </w:r>
      <w:r w:rsidRPr="002C57C8">
        <w:rPr>
          <w:rFonts w:eastAsia="MyriadPro-Regular"/>
          <w:sz w:val="28"/>
          <w:szCs w:val="28"/>
        </w:rPr>
        <w:t>= 15°.</w:t>
      </w:r>
    </w:p>
    <w:p w:rsidR="003C3AA3" w:rsidRDefault="003C3AA3" w:rsidP="002C57C8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2C57C8">
        <w:rPr>
          <w:rFonts w:eastAsia="MyriadPro-Regular"/>
          <w:sz w:val="28"/>
          <w:szCs w:val="28"/>
        </w:rPr>
        <w:t xml:space="preserve">Aprēķini </w:t>
      </w:r>
      <w:r w:rsidRPr="002C57C8">
        <w:rPr>
          <w:rFonts w:eastAsia="MyriadPro-Regular"/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11" o:title=""/>
          </v:shape>
          <o:OLEObject Type="Embed" ProgID="Equation.DSMT4" ShapeID="_x0000_i1029" DrawAspect="Content" ObjectID="_1374488404" r:id="rId12"/>
        </w:object>
      </w:r>
      <w:r w:rsidRPr="002C57C8">
        <w:rPr>
          <w:rFonts w:eastAsia="MyriadPro-Regular"/>
          <w:i/>
          <w:iCs/>
          <w:sz w:val="28"/>
          <w:szCs w:val="28"/>
        </w:rPr>
        <w:t>KBL</w:t>
      </w:r>
      <w:r w:rsidRPr="002C57C8">
        <w:rPr>
          <w:rFonts w:eastAsia="MyriadPro-Regular"/>
          <w:sz w:val="28"/>
          <w:szCs w:val="28"/>
        </w:rPr>
        <w:t>!</w:t>
      </w:r>
      <w:r>
        <w:rPr>
          <w:rFonts w:eastAsia="MyriadPro-Regular"/>
          <w:sz w:val="28"/>
          <w:szCs w:val="28"/>
        </w:rPr>
        <w:t xml:space="preserve">  </w:t>
      </w:r>
    </w:p>
    <w:p w:rsidR="003C3AA3" w:rsidRDefault="003C3AA3" w:rsidP="002C57C8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3C3AA3" w:rsidRDefault="003C3AA3" w:rsidP="002C57C8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</w:rPr>
      </w:pPr>
      <w:r w:rsidRPr="002C57C8">
        <w:rPr>
          <w:rFonts w:eastAsia="MyriadPro-Regular"/>
          <w:i/>
          <w:iCs/>
          <w:sz w:val="28"/>
          <w:szCs w:val="28"/>
        </w:rPr>
        <w:t>(Vajadzības gadījumā skolotājam jānorāda, ka</w:t>
      </w:r>
      <w:r>
        <w:rPr>
          <w:rFonts w:eastAsia="MyriadPro-Regular"/>
          <w:i/>
          <w:iCs/>
          <w:sz w:val="28"/>
          <w:szCs w:val="28"/>
        </w:rPr>
        <w:t xml:space="preserve"> </w:t>
      </w:r>
      <w:r w:rsidRPr="002C57C8">
        <w:rPr>
          <w:rFonts w:eastAsia="MyriadPro-Regular"/>
          <w:i/>
          <w:iCs/>
          <w:sz w:val="28"/>
          <w:szCs w:val="28"/>
        </w:rPr>
        <w:t>iespējami trīs varianti.)</w:t>
      </w:r>
    </w:p>
    <w:p w:rsidR="003C3AA3" w:rsidRDefault="003C3AA3" w:rsidP="002C57C8">
      <w:pPr>
        <w:autoSpaceDE w:val="0"/>
        <w:autoSpaceDN w:val="0"/>
        <w:adjustRightInd w:val="0"/>
        <w:rPr>
          <w:rFonts w:eastAsia="MyriadPro-Regular"/>
          <w:i/>
          <w:iCs/>
          <w:sz w:val="28"/>
          <w:szCs w:val="28"/>
        </w:rPr>
      </w:pPr>
    </w:p>
    <w:p w:rsidR="003C3AA3" w:rsidRPr="002C57C8" w:rsidRDefault="003C3AA3" w:rsidP="002C57C8">
      <w:pPr>
        <w:autoSpaceDE w:val="0"/>
        <w:autoSpaceDN w:val="0"/>
        <w:adjustRightInd w:val="0"/>
        <w:rPr>
          <w:i/>
          <w:sz w:val="28"/>
          <w:szCs w:val="28"/>
        </w:rPr>
      </w:pPr>
      <w:r w:rsidRPr="002C57C8">
        <w:rPr>
          <w:rFonts w:eastAsia="MyriadPro-Regular"/>
          <w:i/>
          <w:iCs/>
          <w:position w:val="-4"/>
          <w:sz w:val="28"/>
          <w:szCs w:val="28"/>
        </w:rPr>
        <w:object w:dxaOrig="180" w:dyaOrig="279">
          <v:shape id="_x0000_i1030" type="#_x0000_t75" style="width:9pt;height:14.25pt" o:ole="">
            <v:imagedata r:id="rId13" o:title=""/>
          </v:shape>
          <o:OLEObject Type="Embed" ProgID="Equation.DSMT4" ShapeID="_x0000_i1030" DrawAspect="Content" ObjectID="_1374488405" r:id="rId14"/>
        </w:object>
      </w:r>
    </w:p>
    <w:sectPr w:rsidR="003C3AA3" w:rsidRPr="002C57C8" w:rsidSect="009D2FAE">
      <w:headerReference w:type="default" r:id="rId15"/>
      <w:footerReference w:type="even" r:id="rId16"/>
      <w:footerReference w:type="default" r:id="rId17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AA3" w:rsidRDefault="003C3AA3" w:rsidP="002D436C">
      <w:r>
        <w:separator/>
      </w:r>
    </w:p>
  </w:endnote>
  <w:endnote w:type="continuationSeparator" w:id="0">
    <w:p w:rsidR="003C3AA3" w:rsidRDefault="003C3AA3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A3" w:rsidRDefault="003C3AA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AA3" w:rsidRDefault="003C3AA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A3" w:rsidRDefault="003C3AA3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C3AA3" w:rsidRDefault="003C3AA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AA3" w:rsidRDefault="003C3AA3" w:rsidP="002D436C">
      <w:r>
        <w:separator/>
      </w:r>
    </w:p>
  </w:footnote>
  <w:footnote w:type="continuationSeparator" w:id="0">
    <w:p w:rsidR="003C3AA3" w:rsidRDefault="003C3AA3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AA3" w:rsidRDefault="003C3AA3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2E122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3C3AA3" w:rsidRDefault="003C3A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D2222"/>
    <w:rsid w:val="001D2E9B"/>
    <w:rsid w:val="001D561B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57C8"/>
    <w:rsid w:val="002D436C"/>
    <w:rsid w:val="002E1228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3AA3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B5041"/>
    <w:rsid w:val="004C5796"/>
    <w:rsid w:val="004D21AA"/>
    <w:rsid w:val="004F2B49"/>
    <w:rsid w:val="004F39D4"/>
    <w:rsid w:val="00500502"/>
    <w:rsid w:val="005045CB"/>
    <w:rsid w:val="0050578F"/>
    <w:rsid w:val="00510582"/>
    <w:rsid w:val="00515506"/>
    <w:rsid w:val="005162BD"/>
    <w:rsid w:val="0052618C"/>
    <w:rsid w:val="00542F04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E037A"/>
    <w:rsid w:val="005E7EEA"/>
    <w:rsid w:val="0060461C"/>
    <w:rsid w:val="006108FF"/>
    <w:rsid w:val="00610B8D"/>
    <w:rsid w:val="00622BCF"/>
    <w:rsid w:val="00627713"/>
    <w:rsid w:val="00633C3B"/>
    <w:rsid w:val="00636B19"/>
    <w:rsid w:val="0066071F"/>
    <w:rsid w:val="006A26C5"/>
    <w:rsid w:val="006C4858"/>
    <w:rsid w:val="006C5640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449DF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507B2"/>
    <w:rsid w:val="00C63830"/>
    <w:rsid w:val="00C87E7C"/>
    <w:rsid w:val="00C942E5"/>
    <w:rsid w:val="00CB2CFB"/>
    <w:rsid w:val="00CB5F87"/>
    <w:rsid w:val="00CC4D2A"/>
    <w:rsid w:val="00CC7355"/>
    <w:rsid w:val="00CD3945"/>
    <w:rsid w:val="00CD6441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278</Words>
  <Characters>159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5</cp:revision>
  <dcterms:created xsi:type="dcterms:W3CDTF">2011-08-10T09:52:00Z</dcterms:created>
  <dcterms:modified xsi:type="dcterms:W3CDTF">2011-08-10T10:34:00Z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