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D1E98" w:rsidRDefault="000D6F56" w:rsidP="000D6F5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D6F56">
        <w:rPr>
          <w:rFonts w:eastAsiaTheme="minorHAnsi"/>
          <w:b/>
          <w:bCs/>
          <w:sz w:val="28"/>
          <w:szCs w:val="28"/>
          <w:lang w:eastAsia="en-US"/>
        </w:rPr>
        <w:t>5. Lieto pieņ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emtos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apzīmē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 (taisns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leņķis, vienādi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i,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vienādi nogriežņ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i), veidojot dotajam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aprakstam atbilstoš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zīmējumu.</w:t>
      </w:r>
    </w:p>
    <w:p w:rsidR="000D6F56" w:rsidRPr="000D6F56" w:rsidRDefault="000D6F56" w:rsidP="000D6F5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3740CA" w:rsidRPr="003740CA" w:rsidRDefault="003740CA" w:rsidP="003740C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740CA">
        <w:rPr>
          <w:rFonts w:eastAsia="MyriadPro-Regular"/>
          <w:sz w:val="28"/>
          <w:szCs w:val="28"/>
          <w:lang w:eastAsia="en-US"/>
        </w:rPr>
        <w:t>5.2. Izveido zīmē</w:t>
      </w:r>
      <w:r>
        <w:rPr>
          <w:rFonts w:eastAsia="MyriadPro-Regular"/>
          <w:sz w:val="28"/>
          <w:szCs w:val="28"/>
          <w:lang w:eastAsia="en-US"/>
        </w:rPr>
        <w:t xml:space="preserve">jumu! </w:t>
      </w:r>
      <w:r w:rsidRPr="003740CA">
        <w:rPr>
          <w:rFonts w:eastAsia="MyriadPro-Regular"/>
          <w:sz w:val="28"/>
          <w:szCs w:val="28"/>
          <w:lang w:eastAsia="en-US"/>
        </w:rPr>
        <w:t xml:space="preserve">No izstiepta leņķa </w:t>
      </w:r>
      <w:r w:rsidRPr="003740CA">
        <w:rPr>
          <w:rFonts w:eastAsia="MyriadPro-It"/>
          <w:i/>
          <w:iCs/>
          <w:sz w:val="28"/>
          <w:szCs w:val="28"/>
          <w:lang w:eastAsia="en-US"/>
        </w:rPr>
        <w:t xml:space="preserve">ABC </w:t>
      </w:r>
      <w:r w:rsidRPr="003740CA">
        <w:rPr>
          <w:rFonts w:eastAsia="MyriadPro-Regular"/>
          <w:sz w:val="28"/>
          <w:szCs w:val="28"/>
          <w:lang w:eastAsia="en-US"/>
        </w:rPr>
        <w:t>virsotnes novilkti stari</w:t>
      </w:r>
    </w:p>
    <w:p w:rsidR="000D6F56" w:rsidRPr="003740CA" w:rsidRDefault="003740CA" w:rsidP="003740C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740CA">
        <w:rPr>
          <w:rFonts w:eastAsia="MyriadPro-It"/>
          <w:i/>
          <w:iCs/>
          <w:sz w:val="28"/>
          <w:szCs w:val="28"/>
          <w:lang w:eastAsia="en-US"/>
        </w:rPr>
        <w:t xml:space="preserve">BD </w:t>
      </w:r>
      <w:r w:rsidRPr="003740CA">
        <w:rPr>
          <w:rFonts w:eastAsia="MyriadPro-Regular"/>
          <w:sz w:val="28"/>
          <w:szCs w:val="28"/>
          <w:lang w:eastAsia="en-US"/>
        </w:rPr>
        <w:t xml:space="preserve">un </w:t>
      </w:r>
      <w:r w:rsidRPr="003740CA">
        <w:rPr>
          <w:rFonts w:eastAsia="MyriadPro-It"/>
          <w:i/>
          <w:iCs/>
          <w:sz w:val="28"/>
          <w:szCs w:val="28"/>
          <w:lang w:eastAsia="en-US"/>
        </w:rPr>
        <w:t>BM</w:t>
      </w:r>
      <w:r w:rsidRPr="003740CA">
        <w:rPr>
          <w:rFonts w:eastAsia="MyriadPro-Regular"/>
          <w:sz w:val="28"/>
          <w:szCs w:val="28"/>
          <w:lang w:eastAsia="en-US"/>
        </w:rPr>
        <w:t xml:space="preserve">, kas leņķi </w:t>
      </w:r>
      <w:r w:rsidRPr="003740CA">
        <w:rPr>
          <w:rFonts w:eastAsia="MyriadPro-It"/>
          <w:i/>
          <w:iCs/>
          <w:sz w:val="28"/>
          <w:szCs w:val="28"/>
          <w:lang w:eastAsia="en-US"/>
        </w:rPr>
        <w:t xml:space="preserve">ABC </w:t>
      </w:r>
      <w:r w:rsidRPr="003740CA">
        <w:rPr>
          <w:rFonts w:eastAsia="MyriadPro-Regular"/>
          <w:sz w:val="28"/>
          <w:szCs w:val="28"/>
          <w:lang w:eastAsia="en-US"/>
        </w:rPr>
        <w:t>sadala trīs vienā</w:t>
      </w:r>
      <w:r>
        <w:rPr>
          <w:rFonts w:eastAsia="MyriadPro-Regular"/>
          <w:sz w:val="28"/>
          <w:szCs w:val="28"/>
          <w:lang w:eastAsia="en-US"/>
        </w:rPr>
        <w:t xml:space="preserve">dos </w:t>
      </w:r>
      <w:r w:rsidRPr="003740CA">
        <w:rPr>
          <w:rFonts w:eastAsia="MyriadPro-Regular"/>
          <w:sz w:val="28"/>
          <w:szCs w:val="28"/>
          <w:lang w:eastAsia="en-US"/>
        </w:rPr>
        <w:t>leņķos.</w:t>
      </w:r>
    </w:p>
    <w:sectPr w:rsidR="000D6F56" w:rsidRPr="003740C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55578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740C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55578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40C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740C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155578" w:rsidRPr="0015557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740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113D17"/>
    <w:rsid w:val="00155578"/>
    <w:rsid w:val="001615AA"/>
    <w:rsid w:val="001931BE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740CA"/>
    <w:rsid w:val="003A7149"/>
    <w:rsid w:val="003C563B"/>
    <w:rsid w:val="00402C50"/>
    <w:rsid w:val="00425324"/>
    <w:rsid w:val="00442CA1"/>
    <w:rsid w:val="0046295F"/>
    <w:rsid w:val="00515506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8160A9"/>
    <w:rsid w:val="00842245"/>
    <w:rsid w:val="00871D18"/>
    <w:rsid w:val="008A14E6"/>
    <w:rsid w:val="00921291"/>
    <w:rsid w:val="00941ECD"/>
    <w:rsid w:val="009628EE"/>
    <w:rsid w:val="009E08E0"/>
    <w:rsid w:val="00A9209C"/>
    <w:rsid w:val="00AD1E98"/>
    <w:rsid w:val="00B92776"/>
    <w:rsid w:val="00BC2DC3"/>
    <w:rsid w:val="00BF5FA4"/>
    <w:rsid w:val="00C63830"/>
    <w:rsid w:val="00C87126"/>
    <w:rsid w:val="00C87FA5"/>
    <w:rsid w:val="00CC4D2A"/>
    <w:rsid w:val="00CF6530"/>
    <w:rsid w:val="00D25D3C"/>
    <w:rsid w:val="00E21E5A"/>
    <w:rsid w:val="00E702ED"/>
    <w:rsid w:val="00E76378"/>
    <w:rsid w:val="00E810A9"/>
    <w:rsid w:val="00EC2F09"/>
    <w:rsid w:val="00F02DC2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6F3D-ACCE-4E9B-B5A4-25E862C6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2011-06-17T10:52:00Z</dcterms:created>
  <dcterms:modified xsi:type="dcterms:W3CDTF">2011-06-17T10:52:00Z</dcterms:modified>
</cp:coreProperties>
</file>