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139A4" w:rsidRDefault="00294C8C" w:rsidP="00294C8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94C8C">
        <w:rPr>
          <w:rFonts w:eastAsiaTheme="minorHAnsi"/>
          <w:b/>
          <w:bCs/>
          <w:sz w:val="28"/>
          <w:szCs w:val="28"/>
          <w:lang w:eastAsia="en-US"/>
        </w:rPr>
        <w:t>5.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tiskos </w:t>
      </w:r>
      <w:r w:rsidRPr="00294C8C">
        <w:rPr>
          <w:rFonts w:eastAsiaTheme="minorHAnsi"/>
          <w:b/>
          <w:bCs/>
          <w:sz w:val="28"/>
          <w:szCs w:val="28"/>
          <w:lang w:eastAsia="en-US"/>
        </w:rPr>
        <w:t>jē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dzienus, </w:t>
      </w:r>
      <w:r w:rsidRPr="00294C8C">
        <w:rPr>
          <w:rFonts w:eastAsiaTheme="minorHAnsi"/>
          <w:b/>
          <w:bCs/>
          <w:sz w:val="28"/>
          <w:szCs w:val="28"/>
          <w:lang w:eastAsia="en-US"/>
        </w:rPr>
        <w:t>paskaidrojot lineāras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94C8C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294C8C">
        <w:rPr>
          <w:rFonts w:eastAsiaTheme="minorHAnsi"/>
          <w:b/>
          <w:bCs/>
          <w:sz w:val="28"/>
          <w:szCs w:val="28"/>
          <w:lang w:eastAsia="en-US"/>
        </w:rPr>
        <w:t>atrisinājumu.</w:t>
      </w:r>
    </w:p>
    <w:p w:rsidR="00294C8C" w:rsidRPr="00294C8C" w:rsidRDefault="00294C8C" w:rsidP="00294C8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E15CFE" w:rsidRPr="00E15CFE" w:rsidRDefault="00E15CFE" w:rsidP="00E15CF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15CFE">
        <w:rPr>
          <w:rFonts w:eastAsia="MyriadPro-Regular"/>
          <w:sz w:val="28"/>
          <w:szCs w:val="28"/>
          <w:lang w:eastAsia="en-US"/>
        </w:rPr>
        <w:t>5.2. Paskaidro katru risinājuma soli, lietojot dotā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E15CFE">
        <w:rPr>
          <w:rFonts w:eastAsia="MyriadPro-Regular"/>
          <w:sz w:val="28"/>
          <w:szCs w:val="28"/>
          <w:lang w:eastAsia="en-US"/>
        </w:rPr>
        <w:t>frāzes!</w:t>
      </w:r>
    </w:p>
    <w:p w:rsidR="00E15CFE" w:rsidRPr="00E15CFE" w:rsidRDefault="00E15CFE" w:rsidP="00E15CFE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E15CFE">
        <w:rPr>
          <w:rFonts w:eastAsia="MyriadPro-It"/>
          <w:i/>
          <w:iCs/>
          <w:sz w:val="28"/>
          <w:szCs w:val="28"/>
          <w:lang w:eastAsia="en-US"/>
        </w:rPr>
        <w:t xml:space="preserve">Abām nevienādības pusēm pieskaita </w:t>
      </w:r>
      <w:r w:rsidRPr="00E15CFE">
        <w:rPr>
          <w:rFonts w:eastAsia="MyriadPro-Regular"/>
          <w:sz w:val="28"/>
          <w:szCs w:val="28"/>
          <w:lang w:eastAsia="en-US"/>
        </w:rPr>
        <w:t xml:space="preserve">...., 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no </w:t>
      </w:r>
      <w:r w:rsidRPr="00E15CFE">
        <w:rPr>
          <w:rFonts w:eastAsia="MyriadPro-It"/>
          <w:i/>
          <w:iCs/>
          <w:sz w:val="28"/>
          <w:szCs w:val="28"/>
          <w:lang w:eastAsia="en-US"/>
        </w:rPr>
        <w:t xml:space="preserve">abām nevienādības pusēm atņem </w:t>
      </w:r>
      <w:r w:rsidRPr="00E15CFE">
        <w:rPr>
          <w:rFonts w:eastAsia="MyriadPro-Regular"/>
          <w:sz w:val="28"/>
          <w:szCs w:val="28"/>
          <w:lang w:eastAsia="en-US"/>
        </w:rPr>
        <w:t xml:space="preserve">....., 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abas </w:t>
      </w:r>
      <w:r w:rsidRPr="00E15CFE">
        <w:rPr>
          <w:rFonts w:eastAsia="MyriadPro-It"/>
          <w:i/>
          <w:iCs/>
          <w:sz w:val="28"/>
          <w:szCs w:val="28"/>
          <w:lang w:eastAsia="en-US"/>
        </w:rPr>
        <w:t xml:space="preserve">nevienādības puses reizina ar ..... </w:t>
      </w:r>
      <w:r w:rsidRPr="00E15CFE">
        <w:rPr>
          <w:rFonts w:eastAsia="MyriadPro-Regular"/>
          <w:sz w:val="28"/>
          <w:szCs w:val="28"/>
          <w:lang w:eastAsia="en-US"/>
        </w:rPr>
        <w:t xml:space="preserve">, 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abas </w:t>
      </w:r>
      <w:r w:rsidRPr="00E15CFE">
        <w:rPr>
          <w:rFonts w:eastAsia="MyriadPro-It"/>
          <w:i/>
          <w:iCs/>
          <w:sz w:val="28"/>
          <w:szCs w:val="28"/>
          <w:lang w:eastAsia="en-US"/>
        </w:rPr>
        <w:t xml:space="preserve">nevienādības puses dala ar .... </w:t>
      </w:r>
      <w:r w:rsidRPr="00E15CFE">
        <w:rPr>
          <w:rFonts w:eastAsia="MyriadPro-Regular"/>
          <w:sz w:val="28"/>
          <w:szCs w:val="28"/>
          <w:lang w:eastAsia="en-US"/>
        </w:rPr>
        <w:t>.</w:t>
      </w:r>
    </w:p>
    <w:p w:rsidR="00E15CFE" w:rsidRPr="00E15CFE" w:rsidRDefault="00E15CFE" w:rsidP="00E15CFE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E15CF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15CFE">
        <w:rPr>
          <w:rFonts w:eastAsia="MyriadPro-Regular"/>
          <w:sz w:val="28"/>
          <w:szCs w:val="28"/>
          <w:lang w:eastAsia="en-US"/>
        </w:rPr>
        <w:t>+ 5 &gt; 3</w:t>
      </w:r>
      <w:r w:rsidRPr="00E15CFE">
        <w:rPr>
          <w:rFonts w:eastAsia="MyriadPro-It"/>
          <w:i/>
          <w:iCs/>
          <w:sz w:val="28"/>
          <w:szCs w:val="28"/>
          <w:lang w:eastAsia="en-US"/>
        </w:rPr>
        <w:t>x</w:t>
      </w:r>
    </w:p>
    <w:p w:rsidR="00E15CFE" w:rsidRPr="00E15CFE" w:rsidRDefault="00E15CFE" w:rsidP="00E15CF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15CF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15CFE">
        <w:rPr>
          <w:rFonts w:eastAsia="MyriadPro-Regular"/>
          <w:sz w:val="28"/>
          <w:szCs w:val="28"/>
          <w:lang w:eastAsia="en-US"/>
        </w:rPr>
        <w:t>+ 5 – 3</w:t>
      </w:r>
      <w:r w:rsidRPr="00E15CF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15CFE">
        <w:rPr>
          <w:rFonts w:eastAsia="MyriadPro-Regular"/>
          <w:sz w:val="28"/>
          <w:szCs w:val="28"/>
          <w:lang w:eastAsia="en-US"/>
        </w:rPr>
        <w:t>&gt; 0</w:t>
      </w:r>
    </w:p>
    <w:p w:rsidR="00E15CFE" w:rsidRPr="00E15CFE" w:rsidRDefault="00E15CFE" w:rsidP="00E15CF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15CF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15CFE">
        <w:rPr>
          <w:rFonts w:eastAsia="MyriadPro-Regular"/>
          <w:sz w:val="28"/>
          <w:szCs w:val="28"/>
          <w:lang w:eastAsia="en-US"/>
        </w:rPr>
        <w:t>– 3</w:t>
      </w:r>
      <w:r w:rsidRPr="00E15CF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15CFE">
        <w:rPr>
          <w:rFonts w:eastAsia="MyriadPro-Regular"/>
          <w:sz w:val="28"/>
          <w:szCs w:val="28"/>
          <w:lang w:eastAsia="en-US"/>
        </w:rPr>
        <w:t>&gt; –5</w:t>
      </w:r>
    </w:p>
    <w:p w:rsidR="00E15CFE" w:rsidRPr="00E15CFE" w:rsidRDefault="00E15CFE" w:rsidP="00E15CF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15CFE">
        <w:rPr>
          <w:rFonts w:eastAsia="MyriadPro-Regular"/>
          <w:sz w:val="28"/>
          <w:szCs w:val="28"/>
          <w:lang w:eastAsia="en-US"/>
        </w:rPr>
        <w:t>–2</w:t>
      </w:r>
      <w:r w:rsidRPr="00E15CF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15CFE">
        <w:rPr>
          <w:rFonts w:eastAsia="MyriadPro-Regular"/>
          <w:sz w:val="28"/>
          <w:szCs w:val="28"/>
          <w:lang w:eastAsia="en-US"/>
        </w:rPr>
        <w:t>&gt; –5</w:t>
      </w:r>
    </w:p>
    <w:p w:rsidR="00294C8C" w:rsidRPr="00E15CFE" w:rsidRDefault="00E15CFE" w:rsidP="00E15CF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15CF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15CFE">
        <w:rPr>
          <w:rFonts w:eastAsia="MyriadPro-Regular"/>
          <w:sz w:val="28"/>
          <w:szCs w:val="28"/>
          <w:lang w:eastAsia="en-US"/>
        </w:rPr>
        <w:t>&lt; 2,5</w:t>
      </w:r>
    </w:p>
    <w:sectPr w:rsidR="00294C8C" w:rsidRPr="00E15CF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15CF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15CF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15CF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15CF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8233F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6378"/>
    <w:rsid w:val="00E76FC8"/>
    <w:rsid w:val="00E80D02"/>
    <w:rsid w:val="00E810A9"/>
    <w:rsid w:val="00EA79D3"/>
    <w:rsid w:val="00EB21DB"/>
    <w:rsid w:val="00EB22EA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2011-06-16T18:06:00Z</dcterms:created>
  <dcterms:modified xsi:type="dcterms:W3CDTF">2011-06-16T18:06:00Z</dcterms:modified>
</cp:coreProperties>
</file>