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6F7E1A" w:rsidP="00633C3B">
      <w:pPr>
        <w:jc w:val="center"/>
      </w:pP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Lineāras algebriskas izteiksL</w:t>
      </w:r>
      <w:r>
        <w:rPr>
          <w:rFonts w:asciiTheme="minorHAnsi" w:eastAsiaTheme="minorHAnsi" w:hAnsiTheme="minorHAnsi" w:cs="MyriadPro-Bold"/>
          <w:b/>
          <w:bCs/>
          <w:color w:val="FFFFFF"/>
          <w:sz w:val="20"/>
          <w:szCs w:val="20"/>
          <w:lang w:eastAsia="en-US"/>
        </w:rPr>
        <w:t>LI</w:t>
      </w: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INEmes un lineāri vienādojumiLineāras algebriskas izteiksmes un LLlineāri vienādojumi</w:t>
      </w:r>
    </w:p>
    <w:p w:rsidR="006F7E1A" w:rsidRDefault="00B7154C" w:rsidP="00B71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LINEĀRAS NEVIENĀDĪBAS</w:t>
      </w:r>
    </w:p>
    <w:p w:rsidR="00B7154C" w:rsidRDefault="00B7154C" w:rsidP="00B7154C">
      <w:pPr>
        <w:jc w:val="center"/>
        <w:rPr>
          <w:b/>
          <w:sz w:val="28"/>
          <w:szCs w:val="28"/>
        </w:rPr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C01914" w:rsidRPr="00C01914" w:rsidRDefault="00C01914" w:rsidP="00C0191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C01914">
        <w:rPr>
          <w:rFonts w:eastAsiaTheme="minorHAnsi"/>
          <w:b/>
          <w:bCs/>
          <w:sz w:val="28"/>
          <w:szCs w:val="28"/>
          <w:lang w:eastAsia="en-US"/>
        </w:rPr>
        <w:t>6. Pā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rveido </w:t>
      </w:r>
      <w:r w:rsidRPr="00C01914">
        <w:rPr>
          <w:rFonts w:eastAsiaTheme="minorHAnsi"/>
          <w:b/>
          <w:bCs/>
          <w:sz w:val="28"/>
          <w:szCs w:val="28"/>
          <w:lang w:eastAsia="en-US"/>
        </w:rPr>
        <w:t>informā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ciju no viena </w:t>
      </w:r>
      <w:r w:rsidRPr="00C01914">
        <w:rPr>
          <w:rFonts w:eastAsiaTheme="minorHAnsi"/>
          <w:b/>
          <w:bCs/>
          <w:sz w:val="28"/>
          <w:szCs w:val="28"/>
          <w:lang w:eastAsia="en-US"/>
        </w:rPr>
        <w:t>veida citā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, lietojot </w:t>
      </w:r>
      <w:r w:rsidRPr="00C01914">
        <w:rPr>
          <w:rFonts w:eastAsiaTheme="minorHAnsi"/>
          <w:b/>
          <w:bCs/>
          <w:sz w:val="28"/>
          <w:szCs w:val="28"/>
          <w:lang w:eastAsia="en-US"/>
        </w:rPr>
        <w:t>dažādas lineā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ras </w:t>
      </w:r>
      <w:r w:rsidRPr="00C01914">
        <w:rPr>
          <w:rFonts w:eastAsiaTheme="minorHAnsi"/>
          <w:b/>
          <w:bCs/>
          <w:sz w:val="28"/>
          <w:szCs w:val="28"/>
          <w:lang w:eastAsia="en-US"/>
        </w:rPr>
        <w:t>nevienādī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bas pieraksta formas </w:t>
      </w:r>
      <w:r w:rsidRPr="00C01914">
        <w:rPr>
          <w:rFonts w:eastAsiaTheme="minorHAnsi"/>
          <w:b/>
          <w:bCs/>
          <w:sz w:val="28"/>
          <w:szCs w:val="28"/>
          <w:lang w:eastAsia="en-US"/>
        </w:rPr>
        <w:t>(vārdisks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apraksts, </w:t>
      </w:r>
      <w:r w:rsidRPr="00C01914">
        <w:rPr>
          <w:rFonts w:eastAsiaTheme="minorHAnsi"/>
          <w:b/>
          <w:bCs/>
          <w:sz w:val="28"/>
          <w:szCs w:val="28"/>
          <w:lang w:eastAsia="en-US"/>
        </w:rPr>
        <w:t>nevienādī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ba, </w:t>
      </w:r>
      <w:r w:rsidRPr="00C01914">
        <w:rPr>
          <w:rFonts w:eastAsiaTheme="minorHAnsi"/>
          <w:b/>
          <w:bCs/>
          <w:sz w:val="28"/>
          <w:szCs w:val="28"/>
          <w:lang w:eastAsia="en-US"/>
        </w:rPr>
        <w:t>intervāls vai</w:t>
      </w:r>
    </w:p>
    <w:p w:rsidR="00294C8C" w:rsidRDefault="00C01914" w:rsidP="00C0191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C01914">
        <w:rPr>
          <w:rFonts w:eastAsiaTheme="minorHAnsi"/>
          <w:b/>
          <w:bCs/>
          <w:sz w:val="28"/>
          <w:szCs w:val="28"/>
          <w:lang w:eastAsia="en-US"/>
        </w:rPr>
        <w:t>zīmējums uz skaitļ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u </w:t>
      </w:r>
      <w:r w:rsidRPr="00C01914">
        <w:rPr>
          <w:rFonts w:eastAsiaTheme="minorHAnsi"/>
          <w:b/>
          <w:bCs/>
          <w:sz w:val="28"/>
          <w:szCs w:val="28"/>
          <w:lang w:eastAsia="en-US"/>
        </w:rPr>
        <w:t>ass).</w:t>
      </w:r>
    </w:p>
    <w:p w:rsidR="00C01914" w:rsidRPr="00C01914" w:rsidRDefault="00C01914" w:rsidP="00C0191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620294" w:rsidRDefault="00633C3B" w:rsidP="00620294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01914" w:rsidRDefault="00C01914" w:rsidP="00620294">
      <w:pPr>
        <w:rPr>
          <w:i/>
          <w:sz w:val="28"/>
          <w:szCs w:val="28"/>
        </w:rPr>
      </w:pPr>
    </w:p>
    <w:p w:rsidR="00C01914" w:rsidRPr="008E276C" w:rsidRDefault="008E276C" w:rsidP="008E276C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8E276C">
        <w:rPr>
          <w:rFonts w:eastAsia="MyriadPro-Regular"/>
          <w:sz w:val="28"/>
          <w:szCs w:val="28"/>
          <w:lang w:eastAsia="en-US"/>
        </w:rPr>
        <w:t xml:space="preserve">6.3. Aprēķini, ar kādām mainīgā </w:t>
      </w:r>
      <w:r w:rsidRPr="008E276C">
        <w:rPr>
          <w:rFonts w:eastAsia="MyriadPro-It"/>
          <w:i/>
          <w:iCs/>
          <w:sz w:val="28"/>
          <w:szCs w:val="28"/>
          <w:lang w:eastAsia="en-US"/>
        </w:rPr>
        <w:t xml:space="preserve">x </w:t>
      </w:r>
      <w:r w:rsidRPr="008E276C">
        <w:rPr>
          <w:rFonts w:eastAsia="MyriadPro-Regular"/>
          <w:sz w:val="28"/>
          <w:szCs w:val="28"/>
          <w:lang w:eastAsia="en-US"/>
        </w:rPr>
        <w:t>vērtībā</w:t>
      </w:r>
      <w:r>
        <w:rPr>
          <w:rFonts w:eastAsia="MyriadPro-Regular"/>
          <w:sz w:val="28"/>
          <w:szCs w:val="28"/>
          <w:lang w:eastAsia="en-US"/>
        </w:rPr>
        <w:t xml:space="preserve">m </w:t>
      </w:r>
      <w:r w:rsidRPr="008E276C">
        <w:rPr>
          <w:rFonts w:eastAsia="MyriadPro-Regular"/>
          <w:sz w:val="28"/>
          <w:szCs w:val="28"/>
          <w:lang w:eastAsia="en-US"/>
        </w:rPr>
        <w:t xml:space="preserve">izteiksmes 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8E276C">
        <w:rPr>
          <w:rFonts w:eastAsia="MyriadPro-Regular"/>
          <w:sz w:val="28"/>
          <w:szCs w:val="28"/>
          <w:lang w:eastAsia="en-US"/>
        </w:rPr>
        <w:t>2,5</w:t>
      </w:r>
      <w:r w:rsidRPr="008E276C">
        <w:rPr>
          <w:rFonts w:eastAsia="MyriadPro-It"/>
          <w:i/>
          <w:iCs/>
          <w:sz w:val="28"/>
          <w:szCs w:val="28"/>
          <w:lang w:eastAsia="en-US"/>
        </w:rPr>
        <w:t xml:space="preserve">x </w:t>
      </w:r>
      <w:r w:rsidRPr="008E276C">
        <w:rPr>
          <w:rFonts w:eastAsia="MyriadPro-Regular"/>
          <w:sz w:val="28"/>
          <w:szCs w:val="28"/>
          <w:lang w:eastAsia="en-US"/>
        </w:rPr>
        <w:t xml:space="preserve">– 4 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8E276C">
        <w:rPr>
          <w:rFonts w:eastAsia="MyriadPro-Regular"/>
          <w:sz w:val="28"/>
          <w:szCs w:val="28"/>
          <w:lang w:eastAsia="en-US"/>
        </w:rPr>
        <w:t>vērtība ir pozitīva!</w:t>
      </w:r>
    </w:p>
    <w:sectPr w:rsidR="00C01914" w:rsidRPr="008E276C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I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3175D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8E276C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3175D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8E276C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8E276C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3175DD" w:rsidRPr="003175D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8E276C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87549"/>
    <w:multiLevelType w:val="hybridMultilevel"/>
    <w:tmpl w:val="4AAE48F2"/>
    <w:lvl w:ilvl="0" w:tplc="3416AA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33175"/>
    <w:rsid w:val="000704E6"/>
    <w:rsid w:val="00074286"/>
    <w:rsid w:val="000758C0"/>
    <w:rsid w:val="000A0B5F"/>
    <w:rsid w:val="000C7069"/>
    <w:rsid w:val="000D6F56"/>
    <w:rsid w:val="000F3438"/>
    <w:rsid w:val="000F710D"/>
    <w:rsid w:val="001032DB"/>
    <w:rsid w:val="00113D17"/>
    <w:rsid w:val="00134718"/>
    <w:rsid w:val="001615AA"/>
    <w:rsid w:val="001931BE"/>
    <w:rsid w:val="001F3216"/>
    <w:rsid w:val="001F43A5"/>
    <w:rsid w:val="002020DB"/>
    <w:rsid w:val="002064C1"/>
    <w:rsid w:val="00220BEF"/>
    <w:rsid w:val="00237E19"/>
    <w:rsid w:val="002428BF"/>
    <w:rsid w:val="002457B1"/>
    <w:rsid w:val="002874C7"/>
    <w:rsid w:val="00294C8C"/>
    <w:rsid w:val="002A0F5D"/>
    <w:rsid w:val="002D436C"/>
    <w:rsid w:val="002F2D8E"/>
    <w:rsid w:val="00300D7E"/>
    <w:rsid w:val="00300FB0"/>
    <w:rsid w:val="00310183"/>
    <w:rsid w:val="003175DD"/>
    <w:rsid w:val="00317C55"/>
    <w:rsid w:val="00330500"/>
    <w:rsid w:val="00336AD4"/>
    <w:rsid w:val="0037042F"/>
    <w:rsid w:val="0038057E"/>
    <w:rsid w:val="00383F75"/>
    <w:rsid w:val="00392E92"/>
    <w:rsid w:val="00396885"/>
    <w:rsid w:val="003A00D6"/>
    <w:rsid w:val="003A7149"/>
    <w:rsid w:val="003B7CB9"/>
    <w:rsid w:val="003C3BD8"/>
    <w:rsid w:val="003C563B"/>
    <w:rsid w:val="003D0992"/>
    <w:rsid w:val="003D557B"/>
    <w:rsid w:val="00402C50"/>
    <w:rsid w:val="00425324"/>
    <w:rsid w:val="00442CA1"/>
    <w:rsid w:val="0046295F"/>
    <w:rsid w:val="00495C7A"/>
    <w:rsid w:val="00507020"/>
    <w:rsid w:val="00515506"/>
    <w:rsid w:val="0051621C"/>
    <w:rsid w:val="0056382B"/>
    <w:rsid w:val="005814B4"/>
    <w:rsid w:val="005821D9"/>
    <w:rsid w:val="005836F4"/>
    <w:rsid w:val="005868DB"/>
    <w:rsid w:val="005A2753"/>
    <w:rsid w:val="005A425B"/>
    <w:rsid w:val="005A55F3"/>
    <w:rsid w:val="005E31B5"/>
    <w:rsid w:val="005E50F3"/>
    <w:rsid w:val="005E7EEA"/>
    <w:rsid w:val="005F54D4"/>
    <w:rsid w:val="006108FF"/>
    <w:rsid w:val="006139A4"/>
    <w:rsid w:val="006161EB"/>
    <w:rsid w:val="00620294"/>
    <w:rsid w:val="00633C3B"/>
    <w:rsid w:val="00675590"/>
    <w:rsid w:val="006849CC"/>
    <w:rsid w:val="006901A1"/>
    <w:rsid w:val="00690EA5"/>
    <w:rsid w:val="006A22B7"/>
    <w:rsid w:val="006E5866"/>
    <w:rsid w:val="006E5F8A"/>
    <w:rsid w:val="006F034A"/>
    <w:rsid w:val="006F4111"/>
    <w:rsid w:val="006F7E1A"/>
    <w:rsid w:val="00702DA8"/>
    <w:rsid w:val="00703118"/>
    <w:rsid w:val="007217DD"/>
    <w:rsid w:val="00725D65"/>
    <w:rsid w:val="007547F5"/>
    <w:rsid w:val="00756CB6"/>
    <w:rsid w:val="0075746C"/>
    <w:rsid w:val="00781B2F"/>
    <w:rsid w:val="007A0627"/>
    <w:rsid w:val="007C5AA6"/>
    <w:rsid w:val="00800D75"/>
    <w:rsid w:val="00814D9B"/>
    <w:rsid w:val="008160A9"/>
    <w:rsid w:val="00834F8E"/>
    <w:rsid w:val="00842245"/>
    <w:rsid w:val="008463E5"/>
    <w:rsid w:val="008578AD"/>
    <w:rsid w:val="00871D18"/>
    <w:rsid w:val="00871D5A"/>
    <w:rsid w:val="00874402"/>
    <w:rsid w:val="00883EBE"/>
    <w:rsid w:val="008A0547"/>
    <w:rsid w:val="008A14E6"/>
    <w:rsid w:val="008A2E10"/>
    <w:rsid w:val="008D5A09"/>
    <w:rsid w:val="008E1581"/>
    <w:rsid w:val="008E276C"/>
    <w:rsid w:val="008F7AAC"/>
    <w:rsid w:val="00921291"/>
    <w:rsid w:val="00925216"/>
    <w:rsid w:val="00941ECD"/>
    <w:rsid w:val="00947455"/>
    <w:rsid w:val="00960022"/>
    <w:rsid w:val="009628EE"/>
    <w:rsid w:val="009656D7"/>
    <w:rsid w:val="009935FD"/>
    <w:rsid w:val="009E08E0"/>
    <w:rsid w:val="009F07D8"/>
    <w:rsid w:val="00A138F8"/>
    <w:rsid w:val="00A214CD"/>
    <w:rsid w:val="00A6192E"/>
    <w:rsid w:val="00A67CB7"/>
    <w:rsid w:val="00A70D32"/>
    <w:rsid w:val="00A9209C"/>
    <w:rsid w:val="00A96AF4"/>
    <w:rsid w:val="00AB2E95"/>
    <w:rsid w:val="00AB71D6"/>
    <w:rsid w:val="00AD1E98"/>
    <w:rsid w:val="00AE0601"/>
    <w:rsid w:val="00AF577A"/>
    <w:rsid w:val="00B35DFD"/>
    <w:rsid w:val="00B43F5F"/>
    <w:rsid w:val="00B7154C"/>
    <w:rsid w:val="00B81443"/>
    <w:rsid w:val="00B83FBF"/>
    <w:rsid w:val="00B92776"/>
    <w:rsid w:val="00BC073C"/>
    <w:rsid w:val="00BC2DC3"/>
    <w:rsid w:val="00BE4244"/>
    <w:rsid w:val="00BF5FA4"/>
    <w:rsid w:val="00BF7FD2"/>
    <w:rsid w:val="00C01914"/>
    <w:rsid w:val="00C07F58"/>
    <w:rsid w:val="00C17CCC"/>
    <w:rsid w:val="00C357FB"/>
    <w:rsid w:val="00C532A5"/>
    <w:rsid w:val="00C63830"/>
    <w:rsid w:val="00C87126"/>
    <w:rsid w:val="00CA6316"/>
    <w:rsid w:val="00CB424E"/>
    <w:rsid w:val="00CC264D"/>
    <w:rsid w:val="00CC4D2A"/>
    <w:rsid w:val="00CD51F7"/>
    <w:rsid w:val="00CE7482"/>
    <w:rsid w:val="00CF5E8B"/>
    <w:rsid w:val="00CF6530"/>
    <w:rsid w:val="00D1123F"/>
    <w:rsid w:val="00D210E2"/>
    <w:rsid w:val="00D235F5"/>
    <w:rsid w:val="00D25D3C"/>
    <w:rsid w:val="00D8233F"/>
    <w:rsid w:val="00DA6191"/>
    <w:rsid w:val="00DB296B"/>
    <w:rsid w:val="00DF043C"/>
    <w:rsid w:val="00E13088"/>
    <w:rsid w:val="00E15CFE"/>
    <w:rsid w:val="00E21E5A"/>
    <w:rsid w:val="00E46C1D"/>
    <w:rsid w:val="00E501F7"/>
    <w:rsid w:val="00E702ED"/>
    <w:rsid w:val="00E71F9C"/>
    <w:rsid w:val="00E76378"/>
    <w:rsid w:val="00E76FC8"/>
    <w:rsid w:val="00E80D02"/>
    <w:rsid w:val="00E810A9"/>
    <w:rsid w:val="00EA79D3"/>
    <w:rsid w:val="00EB21DB"/>
    <w:rsid w:val="00EB22EA"/>
    <w:rsid w:val="00EB5130"/>
    <w:rsid w:val="00EC2F09"/>
    <w:rsid w:val="00EC5662"/>
    <w:rsid w:val="00EC754D"/>
    <w:rsid w:val="00F01339"/>
    <w:rsid w:val="00F10FFE"/>
    <w:rsid w:val="00F1311A"/>
    <w:rsid w:val="00F14A3E"/>
    <w:rsid w:val="00F2637C"/>
    <w:rsid w:val="00F33284"/>
    <w:rsid w:val="00F41953"/>
    <w:rsid w:val="00F506FE"/>
    <w:rsid w:val="00F513FD"/>
    <w:rsid w:val="00F5455D"/>
    <w:rsid w:val="00F90F9F"/>
    <w:rsid w:val="00FD0004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90BC-F4E1-4543-9C21-80C0A1EA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Ainars</dc:creator>
  <cp:lastModifiedBy>Ainars</cp:lastModifiedBy>
  <cp:revision>2</cp:revision>
  <dcterms:created xsi:type="dcterms:W3CDTF">2011-06-16T18:11:00Z</dcterms:created>
  <dcterms:modified xsi:type="dcterms:W3CDTF">2011-06-16T18:11:00Z</dcterms:modified>
</cp:coreProperties>
</file>