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01914" w:rsidRPr="002B0CBD" w:rsidRDefault="002B0CBD" w:rsidP="002B0C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Pieraksta ar </w:t>
      </w:r>
      <w:r w:rsidRPr="002B0CBD">
        <w:rPr>
          <w:rFonts w:eastAsiaTheme="minorHAnsi"/>
          <w:b/>
          <w:bCs/>
          <w:sz w:val="28"/>
          <w:szCs w:val="28"/>
          <w:lang w:eastAsia="en-US"/>
        </w:rPr>
        <w:t>matemātiskiem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0CBD">
        <w:rPr>
          <w:rFonts w:eastAsiaTheme="minorHAnsi"/>
          <w:b/>
          <w:bCs/>
          <w:sz w:val="28"/>
          <w:szCs w:val="28"/>
          <w:lang w:eastAsia="en-US"/>
        </w:rPr>
        <w:t>simboliem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izteikumus, kas satur </w:t>
      </w:r>
      <w:r w:rsidRPr="002B0CBD">
        <w:rPr>
          <w:rFonts w:eastAsiaTheme="minorHAnsi"/>
          <w:b/>
          <w:bCs/>
          <w:sz w:val="28"/>
          <w:szCs w:val="28"/>
          <w:lang w:eastAsia="en-US"/>
        </w:rPr>
        <w:t xml:space="preserve">formas: </w:t>
      </w:r>
      <w:r w:rsidRPr="002B0CBD">
        <w:rPr>
          <w:rFonts w:eastAsia="MyriadPro-BoldIt"/>
          <w:b/>
          <w:bCs/>
          <w:i/>
          <w:iCs/>
          <w:sz w:val="28"/>
          <w:szCs w:val="28"/>
          <w:lang w:eastAsia="en-US"/>
        </w:rPr>
        <w:t>vismaz, tik pat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0CBD">
        <w:rPr>
          <w:rFonts w:eastAsia="MyriadPro-BoldIt"/>
          <w:b/>
          <w:bCs/>
          <w:i/>
          <w:iCs/>
          <w:sz w:val="28"/>
          <w:szCs w:val="28"/>
          <w:lang w:eastAsia="en-US"/>
        </w:rPr>
        <w:t>daudz, ne vairāk, ne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0CBD">
        <w:rPr>
          <w:rFonts w:eastAsia="MyriadPro-BoldIt"/>
          <w:b/>
          <w:bCs/>
          <w:i/>
          <w:iCs/>
          <w:sz w:val="28"/>
          <w:szCs w:val="28"/>
          <w:lang w:eastAsia="en-US"/>
        </w:rPr>
        <w:t>mazā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k, </w:t>
      </w:r>
      <w:r w:rsidRPr="002B0CBD">
        <w:rPr>
          <w:rFonts w:eastAsia="MyriadPro-BoldIt"/>
          <w:b/>
          <w:bCs/>
          <w:i/>
          <w:iCs/>
          <w:sz w:val="28"/>
          <w:szCs w:val="28"/>
          <w:lang w:eastAsia="en-US"/>
        </w:rPr>
        <w:t>nepārsniedz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0CBD">
        <w:rPr>
          <w:rFonts w:eastAsia="MyriadPro-BoldIt"/>
          <w:b/>
          <w:bCs/>
          <w:i/>
          <w:iCs/>
          <w:sz w:val="28"/>
          <w:szCs w:val="28"/>
          <w:lang w:eastAsia="en-US"/>
        </w:rPr>
        <w:t>un tml.</w:t>
      </w:r>
    </w:p>
    <w:p w:rsidR="002B0CBD" w:rsidRPr="002B0CBD" w:rsidRDefault="002B0CBD" w:rsidP="002B0C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Default="00C01914" w:rsidP="00620294">
      <w:pPr>
        <w:rPr>
          <w:i/>
          <w:sz w:val="28"/>
          <w:szCs w:val="28"/>
        </w:rPr>
      </w:pPr>
    </w:p>
    <w:p w:rsidR="00520591" w:rsidRPr="00520591" w:rsidRDefault="00520591" w:rsidP="0052059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20591">
        <w:rPr>
          <w:rFonts w:eastAsia="MyriadPro-Regular"/>
          <w:sz w:val="28"/>
          <w:szCs w:val="28"/>
          <w:lang w:eastAsia="en-US"/>
        </w:rPr>
        <w:t>7.3. Paskaidro, kādās robežās var būt krustleņķ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520591">
        <w:rPr>
          <w:rFonts w:eastAsia="MyriadPro-Regular"/>
          <w:sz w:val="28"/>
          <w:szCs w:val="28"/>
          <w:lang w:eastAsia="en-US"/>
        </w:rPr>
        <w:t>summa! Iespējamo krustleņķ</w:t>
      </w:r>
      <w:r>
        <w:rPr>
          <w:rFonts w:eastAsia="MyriadPro-Regular"/>
          <w:sz w:val="28"/>
          <w:szCs w:val="28"/>
          <w:lang w:eastAsia="en-US"/>
        </w:rPr>
        <w:t xml:space="preserve">u summu </w:t>
      </w:r>
      <w:r w:rsidRPr="00520591">
        <w:rPr>
          <w:rFonts w:eastAsia="MyriadPro-Regular"/>
          <w:sz w:val="28"/>
          <w:szCs w:val="28"/>
          <w:lang w:eastAsia="en-US"/>
        </w:rPr>
        <w:t xml:space="preserve">apzīmē ar </w:t>
      </w:r>
      <w:r w:rsidRPr="00520591">
        <w:rPr>
          <w:rFonts w:eastAsia="MyriadPro-It"/>
          <w:i/>
          <w:iCs/>
          <w:sz w:val="28"/>
          <w:szCs w:val="28"/>
          <w:lang w:eastAsia="en-US"/>
        </w:rPr>
        <w:t xml:space="preserve">α </w:t>
      </w:r>
      <w:r w:rsidRPr="00520591">
        <w:rPr>
          <w:rFonts w:eastAsia="MyriadPro-Regular"/>
          <w:sz w:val="28"/>
          <w:szCs w:val="28"/>
          <w:lang w:eastAsia="en-US"/>
        </w:rPr>
        <w:t>un atbildi pieraksti kā divkārš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520591">
        <w:rPr>
          <w:rFonts w:eastAsia="MyriadPro-Regular"/>
          <w:sz w:val="28"/>
          <w:szCs w:val="28"/>
          <w:lang w:eastAsia="en-US"/>
        </w:rPr>
        <w:t>nevienādību!</w:t>
      </w:r>
    </w:p>
    <w:p w:rsidR="00C01914" w:rsidRPr="00520591" w:rsidRDefault="00520591" w:rsidP="0052059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20591">
        <w:rPr>
          <w:rFonts w:eastAsia="MyriadPro-Regular"/>
          <w:sz w:val="28"/>
          <w:szCs w:val="28"/>
          <w:lang w:eastAsia="en-US"/>
        </w:rPr>
        <w:t>(</w:t>
      </w:r>
      <w:r w:rsidRPr="00520591">
        <w:rPr>
          <w:rFonts w:eastAsia="MyriadPro-It"/>
          <w:i/>
          <w:iCs/>
          <w:sz w:val="28"/>
          <w:szCs w:val="28"/>
          <w:lang w:eastAsia="en-US"/>
        </w:rPr>
        <w:t xml:space="preserve">Atbilde: </w:t>
      </w:r>
      <w:r w:rsidRPr="00520591">
        <w:rPr>
          <w:rFonts w:eastAsia="MyriadPro-Regular"/>
          <w:sz w:val="28"/>
          <w:szCs w:val="28"/>
          <w:lang w:eastAsia="en-US"/>
        </w:rPr>
        <w:t xml:space="preserve">0° &lt; </w:t>
      </w:r>
      <w:r w:rsidRPr="00520591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520591">
        <w:rPr>
          <w:rFonts w:eastAsia="MyriadPro-Regular"/>
          <w:sz w:val="28"/>
          <w:szCs w:val="28"/>
          <w:lang w:eastAsia="en-US"/>
        </w:rPr>
        <w:t>≤ 180°)</w:t>
      </w:r>
    </w:p>
    <w:sectPr w:rsidR="00C01914" w:rsidRPr="0052059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2059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2059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2059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2059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20591"/>
    <w:rsid w:val="0056382B"/>
    <w:rsid w:val="005814B4"/>
    <w:rsid w:val="005814D8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8233F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2011-06-16T18:17:00Z</dcterms:created>
  <dcterms:modified xsi:type="dcterms:W3CDTF">2011-06-16T18:17:00Z</dcterms:modified>
</cp:coreProperties>
</file>