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F936AE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TRIJSTŪRI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242ECD" w:rsidRDefault="003365D9" w:rsidP="003365D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365D9">
        <w:rPr>
          <w:rFonts w:eastAsiaTheme="minorHAnsi"/>
          <w:b/>
          <w:bCs/>
          <w:sz w:val="28"/>
          <w:szCs w:val="28"/>
          <w:lang w:eastAsia="en-US"/>
        </w:rPr>
        <w:t>4. Nosaka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ar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praktiskiem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paņē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mieniem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(savietošana, rūtiņ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tīkla izmantoš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vai </w:t>
      </w:r>
      <w:r w:rsidRPr="003365D9">
        <w:rPr>
          <w:rFonts w:eastAsiaTheme="minorHAnsi"/>
          <w:b/>
          <w:bCs/>
          <w:sz w:val="28"/>
          <w:szCs w:val="28"/>
          <w:lang w:eastAsia="en-US"/>
        </w:rPr>
        <w:t>mērīšana).</w:t>
      </w:r>
    </w:p>
    <w:p w:rsidR="003365D9" w:rsidRPr="003365D9" w:rsidRDefault="003365D9" w:rsidP="003365D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3737AC" w:rsidRDefault="00C01914" w:rsidP="00620294">
      <w:pPr>
        <w:rPr>
          <w:i/>
          <w:sz w:val="28"/>
          <w:szCs w:val="28"/>
        </w:rPr>
      </w:pPr>
    </w:p>
    <w:p w:rsidR="00B94B84" w:rsidRPr="00B94B84" w:rsidRDefault="00B94B84" w:rsidP="00B94B8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94B84">
        <w:rPr>
          <w:rFonts w:eastAsia="MyriadPro-Regular"/>
          <w:sz w:val="28"/>
          <w:szCs w:val="28"/>
          <w:lang w:eastAsia="en-US"/>
        </w:rPr>
        <w:t>4.3. Dots no papīra izgriezts kvadrā</w:t>
      </w:r>
      <w:r>
        <w:rPr>
          <w:rFonts w:eastAsia="MyriadPro-Regular"/>
          <w:sz w:val="28"/>
          <w:szCs w:val="28"/>
          <w:lang w:eastAsia="en-US"/>
        </w:rPr>
        <w:t xml:space="preserve">ts. Izmantojot </w:t>
      </w:r>
      <w:r w:rsidRPr="00B94B84">
        <w:rPr>
          <w:rFonts w:eastAsia="MyriadPro-Regular"/>
          <w:sz w:val="28"/>
          <w:szCs w:val="28"/>
          <w:lang w:eastAsia="en-US"/>
        </w:rPr>
        <w:t>locīšanu, pamato, ka kvadrāta diagonā</w:t>
      </w:r>
      <w:r>
        <w:rPr>
          <w:rFonts w:eastAsia="MyriadPro-Regular"/>
          <w:sz w:val="28"/>
          <w:szCs w:val="28"/>
          <w:lang w:eastAsia="en-US"/>
        </w:rPr>
        <w:t xml:space="preserve">les </w:t>
      </w:r>
      <w:r w:rsidRPr="00B94B84">
        <w:rPr>
          <w:rFonts w:eastAsia="MyriadPro-Regular"/>
          <w:sz w:val="28"/>
          <w:szCs w:val="28"/>
          <w:lang w:eastAsia="en-US"/>
        </w:rPr>
        <w:t>sadala kvadrātu četros vienādos trijstūros!</w:t>
      </w:r>
    </w:p>
    <w:p w:rsidR="003365D9" w:rsidRPr="00B94B84" w:rsidRDefault="00B94B84" w:rsidP="00B94B84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B94B84">
        <w:rPr>
          <w:rFonts w:eastAsia="MyriadPro-It"/>
          <w:i/>
          <w:iCs/>
          <w:sz w:val="28"/>
          <w:szCs w:val="28"/>
          <w:lang w:eastAsia="en-US"/>
        </w:rPr>
        <w:t>(Kvadrāts jāsaloka pa abām diagonālē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m. </w:t>
      </w:r>
      <w:r w:rsidRPr="00B94B84">
        <w:rPr>
          <w:rFonts w:eastAsia="MyriadPro-It"/>
          <w:i/>
          <w:iCs/>
          <w:sz w:val="28"/>
          <w:szCs w:val="28"/>
          <w:lang w:eastAsia="en-US"/>
        </w:rPr>
        <w:t>Trijstūri pēc locīšanas sakrīt, tāpē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c tie ir </w:t>
      </w:r>
      <w:r w:rsidRPr="00B94B84">
        <w:rPr>
          <w:rFonts w:eastAsia="MyriadPro-It"/>
          <w:i/>
          <w:iCs/>
          <w:sz w:val="28"/>
          <w:szCs w:val="28"/>
          <w:lang w:eastAsia="en-US"/>
        </w:rPr>
        <w:t>vienādi.)</w:t>
      </w:r>
    </w:p>
    <w:sectPr w:rsidR="003365D9" w:rsidRPr="00B94B8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94B8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94B8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94B8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94B8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2963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D5543"/>
    <w:rsid w:val="001F3216"/>
    <w:rsid w:val="001F43A5"/>
    <w:rsid w:val="001F7466"/>
    <w:rsid w:val="002020DB"/>
    <w:rsid w:val="002064C1"/>
    <w:rsid w:val="00220BEF"/>
    <w:rsid w:val="00237E19"/>
    <w:rsid w:val="002428BF"/>
    <w:rsid w:val="00242ECD"/>
    <w:rsid w:val="002457B1"/>
    <w:rsid w:val="002874C7"/>
    <w:rsid w:val="00294C8C"/>
    <w:rsid w:val="002A0F5D"/>
    <w:rsid w:val="002B0CBD"/>
    <w:rsid w:val="002D436C"/>
    <w:rsid w:val="002E0F30"/>
    <w:rsid w:val="002F2D8E"/>
    <w:rsid w:val="00300D7E"/>
    <w:rsid w:val="00300FB0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3537A"/>
    <w:rsid w:val="00437209"/>
    <w:rsid w:val="00440096"/>
    <w:rsid w:val="00442CA1"/>
    <w:rsid w:val="0046295F"/>
    <w:rsid w:val="00495C7A"/>
    <w:rsid w:val="004D60AD"/>
    <w:rsid w:val="004F6072"/>
    <w:rsid w:val="00501209"/>
    <w:rsid w:val="00507020"/>
    <w:rsid w:val="00515506"/>
    <w:rsid w:val="0051621C"/>
    <w:rsid w:val="00520591"/>
    <w:rsid w:val="0056382B"/>
    <w:rsid w:val="00576F84"/>
    <w:rsid w:val="005814B4"/>
    <w:rsid w:val="005814D8"/>
    <w:rsid w:val="005821D9"/>
    <w:rsid w:val="005836F4"/>
    <w:rsid w:val="005868DB"/>
    <w:rsid w:val="005A2753"/>
    <w:rsid w:val="005A425B"/>
    <w:rsid w:val="005A55F3"/>
    <w:rsid w:val="005D13A0"/>
    <w:rsid w:val="005E31B5"/>
    <w:rsid w:val="005E50F3"/>
    <w:rsid w:val="005E7EEA"/>
    <w:rsid w:val="005F54D4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A55D2"/>
    <w:rsid w:val="006E26CD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E1581"/>
    <w:rsid w:val="008E276C"/>
    <w:rsid w:val="008F7AAC"/>
    <w:rsid w:val="00921291"/>
    <w:rsid w:val="00925216"/>
    <w:rsid w:val="00941ECD"/>
    <w:rsid w:val="00947455"/>
    <w:rsid w:val="00960022"/>
    <w:rsid w:val="009628EE"/>
    <w:rsid w:val="009656D7"/>
    <w:rsid w:val="00987DE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3FBF"/>
    <w:rsid w:val="00B92776"/>
    <w:rsid w:val="00B94B84"/>
    <w:rsid w:val="00BC073C"/>
    <w:rsid w:val="00BC2DC3"/>
    <w:rsid w:val="00BE4244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26E6F"/>
    <w:rsid w:val="00D66938"/>
    <w:rsid w:val="00D8233F"/>
    <w:rsid w:val="00D969F1"/>
    <w:rsid w:val="00DA6191"/>
    <w:rsid w:val="00DB296B"/>
    <w:rsid w:val="00DF043C"/>
    <w:rsid w:val="00E13088"/>
    <w:rsid w:val="00E15CFE"/>
    <w:rsid w:val="00E21E5A"/>
    <w:rsid w:val="00E46C1D"/>
    <w:rsid w:val="00E501F7"/>
    <w:rsid w:val="00E702ED"/>
    <w:rsid w:val="00E71F9C"/>
    <w:rsid w:val="00E76378"/>
    <w:rsid w:val="00E76FC8"/>
    <w:rsid w:val="00E80D02"/>
    <w:rsid w:val="00E810A9"/>
    <w:rsid w:val="00EA79D3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2011-06-16T18:57:00Z</dcterms:created>
  <dcterms:modified xsi:type="dcterms:W3CDTF">2011-06-16T18:57:00Z</dcterms:modified>
</cp:coreProperties>
</file>