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Izveido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uzdevumam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atbilstošu zīmējumu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un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vai pamatojuma</w:t>
      </w:r>
    </w:p>
    <w:p w:rsidR="009660AA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059">
        <w:rPr>
          <w:rFonts w:eastAsiaTheme="minorHAnsi"/>
          <w:b/>
          <w:bCs/>
          <w:sz w:val="28"/>
          <w:szCs w:val="28"/>
          <w:lang w:eastAsia="en-US"/>
        </w:rPr>
        <w:t>pierakstu.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7D21B7" w:rsidRDefault="00803D04" w:rsidP="00803D0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03D04">
        <w:rPr>
          <w:rFonts w:eastAsia="MyriadPro-Regular"/>
          <w:sz w:val="28"/>
          <w:szCs w:val="28"/>
          <w:lang w:eastAsia="en-US"/>
        </w:rPr>
        <w:t xml:space="preserve">7.4.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03D04">
        <w:rPr>
          <w:rFonts w:eastAsia="MyriadPro-It"/>
          <w:i/>
          <w:iCs/>
          <w:sz w:val="28"/>
          <w:szCs w:val="28"/>
          <w:lang w:eastAsia="en-US"/>
        </w:rPr>
        <w:t>A</w:t>
      </w:r>
      <w:r w:rsidRPr="00803D04">
        <w:rPr>
          <w:rFonts w:eastAsia="MyriadPro-Regular"/>
          <w:sz w:val="28"/>
          <w:szCs w:val="28"/>
          <w:lang w:eastAsia="en-US"/>
        </w:rPr>
        <w:t xml:space="preserve">, </w:t>
      </w:r>
      <w:r w:rsidRPr="00803D04">
        <w:rPr>
          <w:rFonts w:eastAsia="MyriadPro-It"/>
          <w:i/>
          <w:iCs/>
          <w:sz w:val="28"/>
          <w:szCs w:val="28"/>
          <w:lang w:eastAsia="en-US"/>
        </w:rPr>
        <w:t>B</w:t>
      </w:r>
      <w:r w:rsidRPr="00803D04">
        <w:rPr>
          <w:rFonts w:eastAsia="MyriadPro-Regular"/>
          <w:sz w:val="28"/>
          <w:szCs w:val="28"/>
          <w:lang w:eastAsia="en-US"/>
        </w:rPr>
        <w:t xml:space="preserve">, </w:t>
      </w:r>
      <w:r w:rsidRPr="00803D04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803D04">
        <w:rPr>
          <w:rFonts w:eastAsia="MyriadPro-Regular"/>
          <w:sz w:val="28"/>
          <w:szCs w:val="28"/>
          <w:lang w:eastAsia="en-US"/>
        </w:rPr>
        <w:t xml:space="preserve">– pilsētas. Kur jāatrodas rūpnīcai </w:t>
      </w:r>
      <w:r w:rsidRPr="00803D04">
        <w:rPr>
          <w:rFonts w:eastAsia="MyriadPro-It"/>
          <w:i/>
          <w:iCs/>
          <w:sz w:val="28"/>
          <w:szCs w:val="28"/>
          <w:lang w:eastAsia="en-US"/>
        </w:rPr>
        <w:t>D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803D04">
        <w:rPr>
          <w:rFonts w:eastAsia="MyriadPro-Regular"/>
          <w:sz w:val="28"/>
          <w:szCs w:val="28"/>
          <w:lang w:eastAsia="en-US"/>
        </w:rPr>
        <w:t>lai tā būtu vienādā attālumā no visā</w:t>
      </w:r>
      <w:r>
        <w:rPr>
          <w:rFonts w:eastAsia="MyriadPro-Regular"/>
          <w:sz w:val="28"/>
          <w:szCs w:val="28"/>
          <w:lang w:eastAsia="en-US"/>
        </w:rPr>
        <w:t xml:space="preserve">m trim </w:t>
      </w:r>
      <w:r w:rsidRPr="00803D04">
        <w:rPr>
          <w:rFonts w:eastAsia="MyriadPro-Regular"/>
          <w:sz w:val="28"/>
          <w:szCs w:val="28"/>
          <w:lang w:eastAsia="en-US"/>
        </w:rPr>
        <w:t>pilsētām?</w:t>
      </w:r>
    </w:p>
    <w:p w:rsidR="00803D04" w:rsidRDefault="00803D04" w:rsidP="00803D0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03D04" w:rsidRPr="00803D04" w:rsidRDefault="00803D04" w:rsidP="00803D0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695575" cy="15240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D04" w:rsidRPr="00803D0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03D0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D0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03D0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03D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C6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9800-20A7-42D1-8469-03E057B5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2011-06-17T07:18:00Z</dcterms:created>
  <dcterms:modified xsi:type="dcterms:W3CDTF">2011-06-17T07:18:00Z</dcterms:modified>
</cp:coreProperties>
</file>