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C3B" w:rsidRPr="00FA3175" w:rsidRDefault="006F7E1A" w:rsidP="00633C3B">
      <w:pPr>
        <w:jc w:val="center"/>
      </w:pP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Lineāras algebriskas izteiksL</w:t>
      </w:r>
      <w:r>
        <w:rPr>
          <w:rFonts w:asciiTheme="minorHAnsi" w:eastAsiaTheme="minorHAnsi" w:hAnsiTheme="minorHAnsi" w:cs="MyriadPro-Bold"/>
          <w:b/>
          <w:bCs/>
          <w:color w:val="FFFFFF"/>
          <w:sz w:val="20"/>
          <w:szCs w:val="20"/>
          <w:lang w:eastAsia="en-US"/>
        </w:rPr>
        <w:t>LI</w:t>
      </w:r>
      <w:r>
        <w:rPr>
          <w:rFonts w:ascii="MyriadPro-Bold" w:eastAsiaTheme="minorHAnsi" w:hAnsi="MyriadPro-Bold" w:cs="MyriadPro-Bold"/>
          <w:b/>
          <w:bCs/>
          <w:color w:val="FFFFFF"/>
          <w:sz w:val="20"/>
          <w:szCs w:val="20"/>
          <w:lang w:eastAsia="en-US"/>
        </w:rPr>
        <w:t>INEmes un lineāri vienādojumiLineāras algebriskas izteiksmes un LLlineāri vienādojumi</w:t>
      </w:r>
    </w:p>
    <w:p w:rsidR="006F7E1A" w:rsidRDefault="00554FE1" w:rsidP="00B715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SAKARĪBAS TRIJSTŪRĪ</w:t>
      </w:r>
    </w:p>
    <w:p w:rsidR="00B7154C" w:rsidRDefault="00B7154C" w:rsidP="00B7154C">
      <w:pPr>
        <w:jc w:val="center"/>
        <w:rPr>
          <w:b/>
          <w:sz w:val="28"/>
          <w:szCs w:val="28"/>
        </w:rPr>
      </w:pPr>
    </w:p>
    <w:p w:rsidR="00F41953" w:rsidRPr="00C171D6" w:rsidRDefault="00633C3B" w:rsidP="00633C3B">
      <w:pPr>
        <w:rPr>
          <w:b/>
          <w:sz w:val="28"/>
          <w:szCs w:val="28"/>
        </w:rPr>
      </w:pPr>
      <w:r w:rsidRPr="00C171D6">
        <w:rPr>
          <w:b/>
          <w:sz w:val="28"/>
          <w:szCs w:val="28"/>
        </w:rPr>
        <w:t>Skolēnam sasniedzamais rezultāts:</w:t>
      </w:r>
    </w:p>
    <w:p w:rsidR="00354059" w:rsidRDefault="008C7437" w:rsidP="008C743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9. Izveido dotajam </w:t>
      </w:r>
      <w:r w:rsidRPr="008C7437">
        <w:rPr>
          <w:rFonts w:eastAsiaTheme="minorHAnsi"/>
          <w:b/>
          <w:bCs/>
          <w:sz w:val="28"/>
          <w:szCs w:val="28"/>
          <w:lang w:eastAsia="en-US"/>
        </w:rPr>
        <w:t>apgalvojumam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8C7437">
        <w:rPr>
          <w:rFonts w:eastAsiaTheme="minorHAnsi"/>
          <w:b/>
          <w:bCs/>
          <w:sz w:val="28"/>
          <w:szCs w:val="28"/>
          <w:lang w:eastAsia="en-US"/>
        </w:rPr>
        <w:t>apgrieztu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apgalvojumu un </w:t>
      </w:r>
      <w:r w:rsidRPr="008C7437">
        <w:rPr>
          <w:rFonts w:eastAsiaTheme="minorHAnsi"/>
          <w:b/>
          <w:bCs/>
          <w:sz w:val="28"/>
          <w:szCs w:val="28"/>
          <w:lang w:eastAsia="en-US"/>
        </w:rPr>
        <w:t>izvērtē tā p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atiesumu </w:t>
      </w:r>
      <w:r w:rsidRPr="008C7437">
        <w:rPr>
          <w:rFonts w:eastAsiaTheme="minorHAnsi"/>
          <w:b/>
          <w:bCs/>
          <w:sz w:val="28"/>
          <w:szCs w:val="28"/>
          <w:lang w:eastAsia="en-US"/>
        </w:rPr>
        <w:t>(arī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izmantojot </w:t>
      </w:r>
      <w:r w:rsidRPr="008C7437">
        <w:rPr>
          <w:rFonts w:eastAsiaTheme="minorHAnsi"/>
          <w:b/>
          <w:bCs/>
          <w:sz w:val="28"/>
          <w:szCs w:val="28"/>
          <w:lang w:eastAsia="en-US"/>
        </w:rPr>
        <w:t>pretpiemēru).</w:t>
      </w:r>
    </w:p>
    <w:p w:rsidR="008C7437" w:rsidRPr="008C7437" w:rsidRDefault="008C7437" w:rsidP="008C7437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620294" w:rsidRDefault="00633C3B" w:rsidP="00620294">
      <w:pPr>
        <w:rPr>
          <w:i/>
          <w:sz w:val="28"/>
          <w:szCs w:val="28"/>
        </w:rPr>
      </w:pPr>
      <w:r w:rsidRPr="00FA3175">
        <w:rPr>
          <w:i/>
          <w:sz w:val="28"/>
          <w:szCs w:val="28"/>
        </w:rPr>
        <w:t>Uzdevumu piemēri</w:t>
      </w:r>
    </w:p>
    <w:p w:rsidR="00C01914" w:rsidRPr="008C49B0" w:rsidRDefault="00C01914" w:rsidP="00620294">
      <w:pPr>
        <w:rPr>
          <w:i/>
          <w:sz w:val="28"/>
          <w:szCs w:val="28"/>
        </w:rPr>
      </w:pPr>
    </w:p>
    <w:p w:rsidR="008C7437" w:rsidRPr="008C7437" w:rsidRDefault="008C7437" w:rsidP="008C743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C7437">
        <w:rPr>
          <w:rFonts w:eastAsia="MyriadPro-Regular"/>
          <w:sz w:val="28"/>
          <w:szCs w:val="28"/>
          <w:lang w:eastAsia="en-US"/>
        </w:rPr>
        <w:t>9.1. Dots apgalvojums: katrs vienā</w:t>
      </w:r>
      <w:r>
        <w:rPr>
          <w:rFonts w:eastAsia="MyriadPro-Regular"/>
          <w:sz w:val="28"/>
          <w:szCs w:val="28"/>
          <w:lang w:eastAsia="en-US"/>
        </w:rPr>
        <w:t xml:space="preserve">dmalu </w:t>
      </w:r>
      <w:r w:rsidRPr="008C7437">
        <w:rPr>
          <w:rFonts w:eastAsia="MyriadPro-Regular"/>
          <w:sz w:val="28"/>
          <w:szCs w:val="28"/>
          <w:lang w:eastAsia="en-US"/>
        </w:rPr>
        <w:t>trijstūris ir arī vienādsānu trijstūris. Kurš</w:t>
      </w:r>
      <w:r>
        <w:rPr>
          <w:rFonts w:eastAsia="MyriadPro-Regular"/>
          <w:sz w:val="28"/>
          <w:szCs w:val="28"/>
          <w:lang w:eastAsia="en-US"/>
        </w:rPr>
        <w:t xml:space="preserve"> no </w:t>
      </w:r>
      <w:r w:rsidRPr="008C7437">
        <w:rPr>
          <w:rFonts w:eastAsia="MyriadPro-Regular"/>
          <w:sz w:val="28"/>
          <w:szCs w:val="28"/>
          <w:lang w:eastAsia="en-US"/>
        </w:rPr>
        <w:t>apgalvojumiem ir apgriezts dotajam?</w:t>
      </w:r>
    </w:p>
    <w:p w:rsidR="008C7437" w:rsidRPr="008C7437" w:rsidRDefault="008C7437" w:rsidP="008C743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C7437">
        <w:rPr>
          <w:rFonts w:eastAsia="MyriadPro-Regular"/>
          <w:sz w:val="28"/>
          <w:szCs w:val="28"/>
          <w:lang w:eastAsia="en-US"/>
        </w:rPr>
        <w:t>a) Daži vienādsānu trijstūri ir arī vienā</w:t>
      </w:r>
      <w:r>
        <w:rPr>
          <w:rFonts w:eastAsia="MyriadPro-Regular"/>
          <w:sz w:val="28"/>
          <w:szCs w:val="28"/>
          <w:lang w:eastAsia="en-US"/>
        </w:rPr>
        <w:t xml:space="preserve">dmalu </w:t>
      </w:r>
      <w:r w:rsidRPr="008C7437">
        <w:rPr>
          <w:rFonts w:eastAsia="MyriadPro-Regular"/>
          <w:sz w:val="28"/>
          <w:szCs w:val="28"/>
          <w:lang w:eastAsia="en-US"/>
        </w:rPr>
        <w:t>trijstūri.</w:t>
      </w:r>
    </w:p>
    <w:p w:rsidR="008C7437" w:rsidRPr="008C7437" w:rsidRDefault="008C7437" w:rsidP="008C743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C7437">
        <w:rPr>
          <w:rFonts w:eastAsia="MyriadPro-Regular"/>
          <w:sz w:val="28"/>
          <w:szCs w:val="28"/>
          <w:lang w:eastAsia="en-US"/>
        </w:rPr>
        <w:t>b) Katrs vienādsānu trijstūris ir arī vienā</w:t>
      </w:r>
      <w:r>
        <w:rPr>
          <w:rFonts w:eastAsia="MyriadPro-Regular"/>
          <w:sz w:val="28"/>
          <w:szCs w:val="28"/>
          <w:lang w:eastAsia="en-US"/>
        </w:rPr>
        <w:t xml:space="preserve">dmalu </w:t>
      </w:r>
      <w:r w:rsidRPr="008C7437">
        <w:rPr>
          <w:rFonts w:eastAsia="MyriadPro-Regular"/>
          <w:sz w:val="28"/>
          <w:szCs w:val="28"/>
          <w:lang w:eastAsia="en-US"/>
        </w:rPr>
        <w:t>trijstūris.</w:t>
      </w:r>
    </w:p>
    <w:p w:rsidR="00FF7934" w:rsidRPr="008C7437" w:rsidRDefault="008C7437" w:rsidP="008C7437">
      <w:pPr>
        <w:autoSpaceDE w:val="0"/>
        <w:autoSpaceDN w:val="0"/>
        <w:adjustRightInd w:val="0"/>
        <w:rPr>
          <w:rFonts w:eastAsia="MyriadPro-Regular"/>
          <w:sz w:val="28"/>
          <w:szCs w:val="28"/>
          <w:lang w:eastAsia="en-US"/>
        </w:rPr>
      </w:pPr>
      <w:r w:rsidRPr="008C7437">
        <w:rPr>
          <w:rFonts w:eastAsia="MyriadPro-Regular"/>
          <w:sz w:val="28"/>
          <w:szCs w:val="28"/>
          <w:lang w:eastAsia="en-US"/>
        </w:rPr>
        <w:t>c) Ne katrs vienādsānu trijstūris ir arī vienā</w:t>
      </w:r>
      <w:r>
        <w:rPr>
          <w:rFonts w:eastAsia="MyriadPro-Regular"/>
          <w:sz w:val="28"/>
          <w:szCs w:val="28"/>
          <w:lang w:eastAsia="en-US"/>
        </w:rPr>
        <w:t xml:space="preserve">dmalu </w:t>
      </w:r>
      <w:r w:rsidRPr="008C7437">
        <w:rPr>
          <w:rFonts w:eastAsia="MyriadPro-Regular"/>
          <w:sz w:val="28"/>
          <w:szCs w:val="28"/>
          <w:lang w:eastAsia="en-US"/>
        </w:rPr>
        <w:t>trijstūris.</w:t>
      </w:r>
    </w:p>
    <w:p w:rsidR="00246B6F" w:rsidRPr="008C7437" w:rsidRDefault="00246B6F" w:rsidP="00246B6F">
      <w:pPr>
        <w:autoSpaceDE w:val="0"/>
        <w:autoSpaceDN w:val="0"/>
        <w:adjustRightInd w:val="0"/>
        <w:jc w:val="center"/>
        <w:rPr>
          <w:rFonts w:eastAsia="MyriadPro-Regular"/>
          <w:sz w:val="28"/>
          <w:szCs w:val="28"/>
          <w:lang w:eastAsia="en-US"/>
        </w:rPr>
      </w:pPr>
    </w:p>
    <w:p w:rsidR="00C4509F" w:rsidRPr="00FF7934" w:rsidRDefault="00C4509F" w:rsidP="00F66589">
      <w:pPr>
        <w:autoSpaceDE w:val="0"/>
        <w:autoSpaceDN w:val="0"/>
        <w:adjustRightInd w:val="0"/>
        <w:ind w:left="720"/>
        <w:rPr>
          <w:rFonts w:eastAsia="MyriadPro-Regular"/>
          <w:sz w:val="28"/>
          <w:szCs w:val="28"/>
          <w:lang w:eastAsia="en-US"/>
        </w:rPr>
      </w:pPr>
    </w:p>
    <w:sectPr w:rsidR="00C4509F" w:rsidRPr="00FF7934" w:rsidSect="009D2FAE">
      <w:headerReference w:type="default" r:id="rId8"/>
      <w:footerReference w:type="even" r:id="rId9"/>
      <w:footerReference w:type="default" r:id="rId10"/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6C" w:rsidRDefault="002D436C" w:rsidP="002D436C">
      <w:r>
        <w:separator/>
      </w:r>
    </w:p>
  </w:endnote>
  <w:endnote w:type="continuationSeparator" w:id="0">
    <w:p w:rsidR="002D436C" w:rsidRDefault="002D436C" w:rsidP="002D4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yriadPro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yriadPro-Regular">
    <w:altName w:val="Arial Unicode MS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67DFE" w:rsidRDefault="008C7437" w:rsidP="00CE226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DB696A" w:rsidP="00111B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71D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7437">
      <w:rPr>
        <w:rStyle w:val="PageNumber"/>
        <w:noProof/>
      </w:rPr>
      <w:t>1</w:t>
    </w:r>
    <w:r>
      <w:rPr>
        <w:rStyle w:val="PageNumber"/>
      </w:rPr>
      <w:fldChar w:fldCharType="end"/>
    </w:r>
  </w:p>
  <w:p w:rsidR="00867DFE" w:rsidRDefault="008C7437" w:rsidP="00894B72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6C" w:rsidRDefault="002D436C" w:rsidP="002D436C">
      <w:r>
        <w:separator/>
      </w:r>
    </w:p>
  </w:footnote>
  <w:footnote w:type="continuationSeparator" w:id="0">
    <w:p w:rsidR="002D436C" w:rsidRDefault="002D436C" w:rsidP="002D4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DFE" w:rsidRDefault="00871D18" w:rsidP="004B5041">
    <w:pPr>
      <w:pStyle w:val="Header"/>
      <w:jc w:val="right"/>
      <w:rPr>
        <w:vertAlign w:val="superscript"/>
      </w:rPr>
    </w:pPr>
    <w:r>
      <w:rPr>
        <w:vertAlign w:val="superscript"/>
      </w:rPr>
      <w:t xml:space="preserve">© </w:t>
    </w:r>
    <w:r>
      <w:rPr>
        <w:vertAlign w:val="superscript"/>
      </w:rPr>
      <w:t xml:space="preserve">VISC  </w:t>
    </w:r>
    <w:r w:rsidR="00DB696A" w:rsidRPr="00DB696A">
      <w:rPr>
        <w:vertAlign w:val="superscrip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pt;height:12.75pt;mso-position-horizontal-relative:char;mso-position-vertical-relative:line">
          <v:imagedata r:id="rId1" o:title="ISEC projekta logo"/>
        </v:shape>
      </w:pict>
    </w:r>
    <w:r>
      <w:rPr>
        <w:vertAlign w:val="superscript"/>
      </w:rPr>
      <w:t xml:space="preserve"> </w:t>
    </w:r>
  </w:p>
  <w:p w:rsidR="00867DFE" w:rsidRDefault="008C743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55BB7"/>
    <w:multiLevelType w:val="hybridMultilevel"/>
    <w:tmpl w:val="A9DE5F50"/>
    <w:lvl w:ilvl="0" w:tplc="C9822062">
      <w:start w:val="1"/>
      <w:numFmt w:val="decimal"/>
      <w:lvlText w:val="%1."/>
      <w:lvlJc w:val="left"/>
      <w:pPr>
        <w:ind w:left="720" w:hanging="360"/>
      </w:pPr>
      <w:rPr>
        <w:rFonts w:ascii="MyriadPro-Bold" w:eastAsiaTheme="minorHAnsi" w:cs="MyriadPro-Bold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A0FB2"/>
    <w:multiLevelType w:val="hybridMultilevel"/>
    <w:tmpl w:val="03BCC4F8"/>
    <w:lvl w:ilvl="0" w:tplc="841A5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887549"/>
    <w:multiLevelType w:val="hybridMultilevel"/>
    <w:tmpl w:val="4AAE48F2"/>
    <w:lvl w:ilvl="0" w:tplc="3416AA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33C3B"/>
    <w:rsid w:val="00003DD2"/>
    <w:rsid w:val="00033175"/>
    <w:rsid w:val="000704E6"/>
    <w:rsid w:val="00074286"/>
    <w:rsid w:val="000758C0"/>
    <w:rsid w:val="000A0B5F"/>
    <w:rsid w:val="000B15CC"/>
    <w:rsid w:val="000B2963"/>
    <w:rsid w:val="000C7069"/>
    <w:rsid w:val="000D6F56"/>
    <w:rsid w:val="000F3438"/>
    <w:rsid w:val="000F4C60"/>
    <w:rsid w:val="000F6495"/>
    <w:rsid w:val="000F710D"/>
    <w:rsid w:val="001032DB"/>
    <w:rsid w:val="00113D17"/>
    <w:rsid w:val="00134718"/>
    <w:rsid w:val="001615AA"/>
    <w:rsid w:val="001931BE"/>
    <w:rsid w:val="001C5D9E"/>
    <w:rsid w:val="001D5543"/>
    <w:rsid w:val="001F3216"/>
    <w:rsid w:val="001F43A5"/>
    <w:rsid w:val="001F7466"/>
    <w:rsid w:val="002020DB"/>
    <w:rsid w:val="00202200"/>
    <w:rsid w:val="002064C1"/>
    <w:rsid w:val="00220BEF"/>
    <w:rsid w:val="002222CF"/>
    <w:rsid w:val="00237E19"/>
    <w:rsid w:val="002428BF"/>
    <w:rsid w:val="00242ECD"/>
    <w:rsid w:val="002457B1"/>
    <w:rsid w:val="00246B6F"/>
    <w:rsid w:val="00284FA4"/>
    <w:rsid w:val="00285939"/>
    <w:rsid w:val="002874C7"/>
    <w:rsid w:val="002879EF"/>
    <w:rsid w:val="00294C8C"/>
    <w:rsid w:val="002A0F5D"/>
    <w:rsid w:val="002B0CBD"/>
    <w:rsid w:val="002D436C"/>
    <w:rsid w:val="002E0F30"/>
    <w:rsid w:val="002F2D8E"/>
    <w:rsid w:val="00300D7E"/>
    <w:rsid w:val="00300FB0"/>
    <w:rsid w:val="00301DCB"/>
    <w:rsid w:val="00302DAF"/>
    <w:rsid w:val="00310183"/>
    <w:rsid w:val="003175DD"/>
    <w:rsid w:val="00317C55"/>
    <w:rsid w:val="00330500"/>
    <w:rsid w:val="003365D9"/>
    <w:rsid w:val="00336AD4"/>
    <w:rsid w:val="00354059"/>
    <w:rsid w:val="0037042F"/>
    <w:rsid w:val="003731F4"/>
    <w:rsid w:val="003737AC"/>
    <w:rsid w:val="0037436E"/>
    <w:rsid w:val="0038057E"/>
    <w:rsid w:val="00383F75"/>
    <w:rsid w:val="00392E92"/>
    <w:rsid w:val="00396885"/>
    <w:rsid w:val="003A00D6"/>
    <w:rsid w:val="003A7149"/>
    <w:rsid w:val="003B64B8"/>
    <w:rsid w:val="003B7CB9"/>
    <w:rsid w:val="003C3BD8"/>
    <w:rsid w:val="003C563B"/>
    <w:rsid w:val="003D0992"/>
    <w:rsid w:val="003D557B"/>
    <w:rsid w:val="00402C50"/>
    <w:rsid w:val="00422252"/>
    <w:rsid w:val="00425324"/>
    <w:rsid w:val="0043537A"/>
    <w:rsid w:val="00437209"/>
    <w:rsid w:val="00440096"/>
    <w:rsid w:val="00442CA1"/>
    <w:rsid w:val="0046295F"/>
    <w:rsid w:val="00471981"/>
    <w:rsid w:val="00495C7A"/>
    <w:rsid w:val="004D60AD"/>
    <w:rsid w:val="004F6072"/>
    <w:rsid w:val="00501209"/>
    <w:rsid w:val="00507020"/>
    <w:rsid w:val="00515506"/>
    <w:rsid w:val="0051621C"/>
    <w:rsid w:val="00520591"/>
    <w:rsid w:val="005424FE"/>
    <w:rsid w:val="00544D46"/>
    <w:rsid w:val="00554FE1"/>
    <w:rsid w:val="0056382B"/>
    <w:rsid w:val="005653B6"/>
    <w:rsid w:val="00576F84"/>
    <w:rsid w:val="005814B4"/>
    <w:rsid w:val="005814D8"/>
    <w:rsid w:val="005821D9"/>
    <w:rsid w:val="005836F4"/>
    <w:rsid w:val="005868DB"/>
    <w:rsid w:val="00587D31"/>
    <w:rsid w:val="005A2753"/>
    <w:rsid w:val="005A425B"/>
    <w:rsid w:val="005A55F3"/>
    <w:rsid w:val="005D13A0"/>
    <w:rsid w:val="005E31B5"/>
    <w:rsid w:val="005E50F3"/>
    <w:rsid w:val="005E7EEA"/>
    <w:rsid w:val="005F54D4"/>
    <w:rsid w:val="00601043"/>
    <w:rsid w:val="006108FF"/>
    <w:rsid w:val="006139A4"/>
    <w:rsid w:val="006161EB"/>
    <w:rsid w:val="00620294"/>
    <w:rsid w:val="006254B1"/>
    <w:rsid w:val="00633C3B"/>
    <w:rsid w:val="00675590"/>
    <w:rsid w:val="006849CC"/>
    <w:rsid w:val="006901A1"/>
    <w:rsid w:val="00690EA5"/>
    <w:rsid w:val="00691A9B"/>
    <w:rsid w:val="006A22B7"/>
    <w:rsid w:val="006A55D2"/>
    <w:rsid w:val="006E26CD"/>
    <w:rsid w:val="006E5866"/>
    <w:rsid w:val="006E5F8A"/>
    <w:rsid w:val="006F034A"/>
    <w:rsid w:val="006F4111"/>
    <w:rsid w:val="006F4B5C"/>
    <w:rsid w:val="006F7E1A"/>
    <w:rsid w:val="00702401"/>
    <w:rsid w:val="00702DA8"/>
    <w:rsid w:val="00703118"/>
    <w:rsid w:val="007217DD"/>
    <w:rsid w:val="00725D65"/>
    <w:rsid w:val="007547F5"/>
    <w:rsid w:val="00756CB6"/>
    <w:rsid w:val="0075746C"/>
    <w:rsid w:val="007709F5"/>
    <w:rsid w:val="00781B2F"/>
    <w:rsid w:val="007A0627"/>
    <w:rsid w:val="007A6B39"/>
    <w:rsid w:val="007B7848"/>
    <w:rsid w:val="007C5AA6"/>
    <w:rsid w:val="007D21B7"/>
    <w:rsid w:val="00800D75"/>
    <w:rsid w:val="00803D04"/>
    <w:rsid w:val="00814D9B"/>
    <w:rsid w:val="008160A9"/>
    <w:rsid w:val="00831D31"/>
    <w:rsid w:val="00834F8E"/>
    <w:rsid w:val="00842245"/>
    <w:rsid w:val="008463E5"/>
    <w:rsid w:val="008578AD"/>
    <w:rsid w:val="00871D18"/>
    <w:rsid w:val="00871D5A"/>
    <w:rsid w:val="00874402"/>
    <w:rsid w:val="008748B0"/>
    <w:rsid w:val="00883EBE"/>
    <w:rsid w:val="008A0547"/>
    <w:rsid w:val="008A14E6"/>
    <w:rsid w:val="008A2E10"/>
    <w:rsid w:val="008C49B0"/>
    <w:rsid w:val="008C7437"/>
    <w:rsid w:val="008D5A09"/>
    <w:rsid w:val="008E1581"/>
    <w:rsid w:val="008E276C"/>
    <w:rsid w:val="008F7AAC"/>
    <w:rsid w:val="00921291"/>
    <w:rsid w:val="00924191"/>
    <w:rsid w:val="00925216"/>
    <w:rsid w:val="0092585A"/>
    <w:rsid w:val="00941ECD"/>
    <w:rsid w:val="00947455"/>
    <w:rsid w:val="00960022"/>
    <w:rsid w:val="009628EE"/>
    <w:rsid w:val="009656D7"/>
    <w:rsid w:val="009660AA"/>
    <w:rsid w:val="00987DE7"/>
    <w:rsid w:val="009935FD"/>
    <w:rsid w:val="009B70A2"/>
    <w:rsid w:val="009E08E0"/>
    <w:rsid w:val="009F07D8"/>
    <w:rsid w:val="00A00326"/>
    <w:rsid w:val="00A138F8"/>
    <w:rsid w:val="00A214CD"/>
    <w:rsid w:val="00A6192E"/>
    <w:rsid w:val="00A67CB7"/>
    <w:rsid w:val="00A70D32"/>
    <w:rsid w:val="00A72B34"/>
    <w:rsid w:val="00A9209C"/>
    <w:rsid w:val="00A929F1"/>
    <w:rsid w:val="00A96AF4"/>
    <w:rsid w:val="00AB2E95"/>
    <w:rsid w:val="00AB71D6"/>
    <w:rsid w:val="00AC5387"/>
    <w:rsid w:val="00AD1E98"/>
    <w:rsid w:val="00AE0601"/>
    <w:rsid w:val="00AF577A"/>
    <w:rsid w:val="00B24726"/>
    <w:rsid w:val="00B35DFD"/>
    <w:rsid w:val="00B43F5F"/>
    <w:rsid w:val="00B7154C"/>
    <w:rsid w:val="00B762B9"/>
    <w:rsid w:val="00B81443"/>
    <w:rsid w:val="00B8285C"/>
    <w:rsid w:val="00B83FBF"/>
    <w:rsid w:val="00B92477"/>
    <w:rsid w:val="00B92776"/>
    <w:rsid w:val="00B94B84"/>
    <w:rsid w:val="00BC073C"/>
    <w:rsid w:val="00BC2160"/>
    <w:rsid w:val="00BC2DC3"/>
    <w:rsid w:val="00BE097D"/>
    <w:rsid w:val="00BE4244"/>
    <w:rsid w:val="00BF40AC"/>
    <w:rsid w:val="00BF5FA4"/>
    <w:rsid w:val="00BF6884"/>
    <w:rsid w:val="00BF7FD2"/>
    <w:rsid w:val="00C01914"/>
    <w:rsid w:val="00C07F58"/>
    <w:rsid w:val="00C171D6"/>
    <w:rsid w:val="00C17CCC"/>
    <w:rsid w:val="00C357FB"/>
    <w:rsid w:val="00C4509F"/>
    <w:rsid w:val="00C532A5"/>
    <w:rsid w:val="00C63830"/>
    <w:rsid w:val="00C838C4"/>
    <w:rsid w:val="00C87126"/>
    <w:rsid w:val="00C96424"/>
    <w:rsid w:val="00CA6316"/>
    <w:rsid w:val="00CB424E"/>
    <w:rsid w:val="00CB525F"/>
    <w:rsid w:val="00CC264D"/>
    <w:rsid w:val="00CC4D2A"/>
    <w:rsid w:val="00CD51F7"/>
    <w:rsid w:val="00CE7482"/>
    <w:rsid w:val="00CF5E8B"/>
    <w:rsid w:val="00CF6530"/>
    <w:rsid w:val="00D06F7A"/>
    <w:rsid w:val="00D1123F"/>
    <w:rsid w:val="00D210E2"/>
    <w:rsid w:val="00D235F5"/>
    <w:rsid w:val="00D25D3C"/>
    <w:rsid w:val="00D26E6F"/>
    <w:rsid w:val="00D6668D"/>
    <w:rsid w:val="00D66938"/>
    <w:rsid w:val="00D8233F"/>
    <w:rsid w:val="00D969F1"/>
    <w:rsid w:val="00DA6191"/>
    <w:rsid w:val="00DB296B"/>
    <w:rsid w:val="00DB484D"/>
    <w:rsid w:val="00DB696A"/>
    <w:rsid w:val="00DF043C"/>
    <w:rsid w:val="00E13088"/>
    <w:rsid w:val="00E15CFE"/>
    <w:rsid w:val="00E17E68"/>
    <w:rsid w:val="00E21E5A"/>
    <w:rsid w:val="00E46C1D"/>
    <w:rsid w:val="00E501F7"/>
    <w:rsid w:val="00E702ED"/>
    <w:rsid w:val="00E71F9C"/>
    <w:rsid w:val="00E76378"/>
    <w:rsid w:val="00E76AC4"/>
    <w:rsid w:val="00E76E67"/>
    <w:rsid w:val="00E76FC8"/>
    <w:rsid w:val="00E80D02"/>
    <w:rsid w:val="00E810A9"/>
    <w:rsid w:val="00EA79D3"/>
    <w:rsid w:val="00EB0279"/>
    <w:rsid w:val="00EB21DB"/>
    <w:rsid w:val="00EB22EA"/>
    <w:rsid w:val="00EB5130"/>
    <w:rsid w:val="00EC20C9"/>
    <w:rsid w:val="00EC2F09"/>
    <w:rsid w:val="00EC5662"/>
    <w:rsid w:val="00EC754D"/>
    <w:rsid w:val="00F01339"/>
    <w:rsid w:val="00F10FFE"/>
    <w:rsid w:val="00F1311A"/>
    <w:rsid w:val="00F14A3E"/>
    <w:rsid w:val="00F2637C"/>
    <w:rsid w:val="00F33284"/>
    <w:rsid w:val="00F41953"/>
    <w:rsid w:val="00F506FE"/>
    <w:rsid w:val="00F513FD"/>
    <w:rsid w:val="00F5455D"/>
    <w:rsid w:val="00F66589"/>
    <w:rsid w:val="00F665C6"/>
    <w:rsid w:val="00F90F9F"/>
    <w:rsid w:val="00F936AE"/>
    <w:rsid w:val="00FB3F85"/>
    <w:rsid w:val="00FD0004"/>
    <w:rsid w:val="00FF7931"/>
    <w:rsid w:val="00FF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C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3C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rsid w:val="00633C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33C3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633C3B"/>
  </w:style>
  <w:style w:type="paragraph" w:styleId="BalloonText">
    <w:name w:val="Balloon Text"/>
    <w:basedOn w:val="Normal"/>
    <w:link w:val="BalloonTextChar"/>
    <w:uiPriority w:val="99"/>
    <w:semiHidden/>
    <w:unhideWhenUsed/>
    <w:rsid w:val="00515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506"/>
    <w:rPr>
      <w:rFonts w:ascii="Tahoma" w:eastAsia="Times New Roman" w:hAnsi="Tahoma" w:cs="Tahoma"/>
      <w:sz w:val="16"/>
      <w:szCs w:val="16"/>
      <w:lang w:eastAsia="lv-LV"/>
    </w:rPr>
  </w:style>
  <w:style w:type="paragraph" w:styleId="ListParagraph">
    <w:name w:val="List Paragraph"/>
    <w:basedOn w:val="Normal"/>
    <w:uiPriority w:val="34"/>
    <w:qFormat/>
    <w:rsid w:val="00CF6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B7B51-03E2-4FDF-9CDB-304065584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Ainars</dc:creator>
  <cp:lastModifiedBy>Dagnija</cp:lastModifiedBy>
  <cp:revision>2</cp:revision>
  <dcterms:created xsi:type="dcterms:W3CDTF">2011-06-17T07:30:00Z</dcterms:created>
  <dcterms:modified xsi:type="dcterms:W3CDTF">2011-06-17T07:30:00Z</dcterms:modified>
</cp:coreProperties>
</file>