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937189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FUNKCIJAS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8166CC" w:rsidRPr="007D44D8" w:rsidRDefault="007D44D8" w:rsidP="007D44D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7D44D8">
        <w:rPr>
          <w:rFonts w:eastAsiaTheme="minorHAnsi"/>
          <w:b/>
          <w:bCs/>
          <w:sz w:val="28"/>
          <w:szCs w:val="28"/>
          <w:lang w:eastAsia="en-US"/>
        </w:rPr>
        <w:t>2. Zīmē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ras </w:t>
      </w:r>
      <w:r w:rsidRPr="007D44D8">
        <w:rPr>
          <w:rFonts w:eastAsiaTheme="minorHAnsi"/>
          <w:b/>
          <w:bCs/>
          <w:sz w:val="28"/>
          <w:szCs w:val="28"/>
          <w:lang w:eastAsia="en-US"/>
        </w:rPr>
        <w:t>funkcijas grafiku.</w:t>
      </w:r>
    </w:p>
    <w:p w:rsidR="00E32C59" w:rsidRPr="00E32C59" w:rsidRDefault="00E32C59" w:rsidP="00E32C5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7D44D8" w:rsidRPr="0087760A" w:rsidRDefault="0087760A" w:rsidP="007D44D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7760A">
        <w:rPr>
          <w:rFonts w:eastAsia="MyriadPro-Regular"/>
          <w:sz w:val="28"/>
          <w:szCs w:val="28"/>
          <w:lang w:eastAsia="en-US"/>
        </w:rPr>
        <w:t>2.2. Uzzīmē funkcijas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7760A">
        <w:rPr>
          <w:rFonts w:eastAsia="MyriadPro-Regular"/>
          <w:sz w:val="28"/>
          <w:szCs w:val="28"/>
          <w:lang w:eastAsia="en-US"/>
        </w:rPr>
        <w:t xml:space="preserve"> </w:t>
      </w:r>
      <w:r w:rsidRPr="0087760A">
        <w:rPr>
          <w:rFonts w:eastAsia="MyriadPro-It"/>
          <w:i/>
          <w:iCs/>
          <w:sz w:val="28"/>
          <w:szCs w:val="28"/>
          <w:lang w:eastAsia="en-US"/>
        </w:rPr>
        <w:t xml:space="preserve">y </w:t>
      </w:r>
      <w:r w:rsidRPr="0087760A">
        <w:rPr>
          <w:rFonts w:eastAsia="MyriadPro-Regular"/>
          <w:sz w:val="28"/>
          <w:szCs w:val="28"/>
          <w:lang w:eastAsia="en-US"/>
        </w:rPr>
        <w:t>= –2</w:t>
      </w:r>
      <w:r w:rsidRPr="0087760A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87760A">
        <w:rPr>
          <w:rFonts w:eastAsia="MyriadPro-Regular"/>
          <w:sz w:val="28"/>
          <w:szCs w:val="28"/>
          <w:lang w:eastAsia="en-US"/>
        </w:rPr>
        <w:t>+ 1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7760A">
        <w:rPr>
          <w:rFonts w:eastAsia="MyriadPro-Regular"/>
          <w:sz w:val="28"/>
          <w:szCs w:val="28"/>
          <w:lang w:eastAsia="en-US"/>
        </w:rPr>
        <w:t>grafiku!</w:t>
      </w:r>
    </w:p>
    <w:p w:rsidR="007D44D8" w:rsidRPr="007D44D8" w:rsidRDefault="007D44D8" w:rsidP="007D44D8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sectPr w:rsidR="007D44D8" w:rsidRPr="007D44D8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7760A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760A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87760A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776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4D9B"/>
    <w:rsid w:val="008160A9"/>
    <w:rsid w:val="008166CC"/>
    <w:rsid w:val="00831D31"/>
    <w:rsid w:val="00834F8E"/>
    <w:rsid w:val="00842245"/>
    <w:rsid w:val="008463E5"/>
    <w:rsid w:val="00856F78"/>
    <w:rsid w:val="008578AD"/>
    <w:rsid w:val="00871D18"/>
    <w:rsid w:val="00871D5A"/>
    <w:rsid w:val="00874402"/>
    <w:rsid w:val="008748B0"/>
    <w:rsid w:val="0087760A"/>
    <w:rsid w:val="00883EBE"/>
    <w:rsid w:val="008A0547"/>
    <w:rsid w:val="008A14E6"/>
    <w:rsid w:val="008A2E10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357FB"/>
    <w:rsid w:val="00C36DE2"/>
    <w:rsid w:val="00C4509F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66589"/>
    <w:rsid w:val="00F665C6"/>
    <w:rsid w:val="00F90F9F"/>
    <w:rsid w:val="00F936AE"/>
    <w:rsid w:val="00FB3F85"/>
    <w:rsid w:val="00FD0004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E3C21-3D29-458B-9E55-61222B61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2011-06-17T08:09:00Z</dcterms:created>
  <dcterms:modified xsi:type="dcterms:W3CDTF">2011-06-17T08:09:00Z</dcterms:modified>
</cp:coreProperties>
</file>