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65E37" w:rsidRDefault="009163C8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REĀLO SKAITĻU KOPA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DE107D" w:rsidRPr="00DE107D" w:rsidRDefault="00DE107D" w:rsidP="00DE10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DE107D">
        <w:rPr>
          <w:rFonts w:eastAsiaTheme="minorHAnsi"/>
          <w:b/>
          <w:bCs/>
          <w:sz w:val="28"/>
          <w:szCs w:val="28"/>
          <w:lang w:eastAsia="en-US"/>
        </w:rPr>
        <w:t>10. Saskata skaitļ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u </w:t>
      </w:r>
      <w:r w:rsidRPr="00DE107D">
        <w:rPr>
          <w:rFonts w:eastAsiaTheme="minorHAnsi"/>
          <w:b/>
          <w:bCs/>
          <w:sz w:val="28"/>
          <w:szCs w:val="28"/>
          <w:lang w:eastAsia="en-US"/>
        </w:rPr>
        <w:t>kopu paplašināš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DE107D">
        <w:rPr>
          <w:rFonts w:eastAsiaTheme="minorHAnsi"/>
          <w:b/>
          <w:bCs/>
          <w:sz w:val="28"/>
          <w:szCs w:val="28"/>
          <w:lang w:eastAsia="en-US"/>
        </w:rPr>
        <w:t>nepieciešamī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bu, </w:t>
      </w:r>
      <w:r w:rsidRPr="00DE107D">
        <w:rPr>
          <w:rFonts w:eastAsiaTheme="minorHAnsi"/>
          <w:b/>
          <w:bCs/>
          <w:sz w:val="28"/>
          <w:szCs w:val="28"/>
          <w:lang w:eastAsia="en-US"/>
        </w:rPr>
        <w:t>pētot darbības ar</w:t>
      </w:r>
    </w:p>
    <w:p w:rsidR="00B670ED" w:rsidRPr="00DE107D" w:rsidRDefault="00DE107D" w:rsidP="00DE10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DE107D">
        <w:rPr>
          <w:rFonts w:eastAsiaTheme="minorHAnsi"/>
          <w:b/>
          <w:bCs/>
          <w:sz w:val="28"/>
          <w:szCs w:val="28"/>
          <w:lang w:eastAsia="en-US"/>
        </w:rPr>
        <w:t>skaitļiem.</w:t>
      </w:r>
    </w:p>
    <w:p w:rsidR="00DE107D" w:rsidRPr="00D476E3" w:rsidRDefault="00DE107D" w:rsidP="00DE10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B2337F" w:rsidRDefault="00E07BD8" w:rsidP="00633C3B">
      <w:pPr>
        <w:rPr>
          <w:i/>
          <w:sz w:val="28"/>
          <w:szCs w:val="28"/>
        </w:rPr>
      </w:pPr>
    </w:p>
    <w:p w:rsidR="00B2337F" w:rsidRPr="00B2337F" w:rsidRDefault="00B2337F" w:rsidP="00B2337F">
      <w:pPr>
        <w:autoSpaceDE w:val="0"/>
        <w:autoSpaceDN w:val="0"/>
        <w:adjustRightInd w:val="0"/>
        <w:ind w:left="709" w:hanging="709"/>
        <w:rPr>
          <w:rFonts w:eastAsia="MyriadPro-Regular"/>
          <w:sz w:val="28"/>
          <w:szCs w:val="28"/>
          <w:lang w:eastAsia="en-US"/>
        </w:rPr>
      </w:pPr>
      <w:r w:rsidRPr="00B2337F">
        <w:rPr>
          <w:rFonts w:eastAsia="MyriadPro-Regular"/>
          <w:sz w:val="28"/>
          <w:szCs w:val="28"/>
          <w:lang w:eastAsia="en-US"/>
        </w:rPr>
        <w:t>10.3. Strādājot grupā, izpētiet, kurā</w:t>
      </w:r>
      <w:r>
        <w:rPr>
          <w:rFonts w:eastAsia="MyriadPro-Regular"/>
          <w:sz w:val="28"/>
          <w:szCs w:val="28"/>
          <w:lang w:eastAsia="en-US"/>
        </w:rPr>
        <w:t xml:space="preserve">m </w:t>
      </w:r>
      <w:r w:rsidRPr="00B2337F">
        <w:rPr>
          <w:rFonts w:eastAsia="MyriadPro-Regular"/>
          <w:sz w:val="28"/>
          <w:szCs w:val="28"/>
          <w:lang w:eastAsia="en-US"/>
        </w:rPr>
        <w:t>matemātiskām darbībām gan darbī</w:t>
      </w:r>
      <w:r>
        <w:rPr>
          <w:rFonts w:eastAsia="MyriadPro-Regular"/>
          <w:sz w:val="28"/>
          <w:szCs w:val="28"/>
          <w:lang w:eastAsia="en-US"/>
        </w:rPr>
        <w:t xml:space="preserve">bas </w:t>
      </w:r>
      <w:r w:rsidRPr="00B2337F">
        <w:rPr>
          <w:rFonts w:eastAsia="MyriadPro-Regular"/>
          <w:sz w:val="28"/>
          <w:szCs w:val="28"/>
          <w:lang w:eastAsia="en-US"/>
        </w:rPr>
        <w:t>locekļi, gan darbības rezultāts vienmē</w:t>
      </w:r>
      <w:r>
        <w:rPr>
          <w:rFonts w:eastAsia="MyriadPro-Regular"/>
          <w:sz w:val="28"/>
          <w:szCs w:val="28"/>
          <w:lang w:eastAsia="en-US"/>
        </w:rPr>
        <w:t xml:space="preserve">r </w:t>
      </w:r>
      <w:r w:rsidRPr="00B2337F">
        <w:rPr>
          <w:rFonts w:eastAsia="MyriadPro-Regular"/>
          <w:sz w:val="28"/>
          <w:szCs w:val="28"/>
          <w:lang w:eastAsia="en-US"/>
        </w:rPr>
        <w:t>atrodas:</w:t>
      </w:r>
    </w:p>
    <w:p w:rsidR="00B2337F" w:rsidRPr="00B2337F" w:rsidRDefault="00B2337F" w:rsidP="00B2337F">
      <w:pPr>
        <w:autoSpaceDE w:val="0"/>
        <w:autoSpaceDN w:val="0"/>
        <w:adjustRightInd w:val="0"/>
        <w:ind w:left="1560" w:hanging="156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 xml:space="preserve">         </w:t>
      </w:r>
      <w:r w:rsidRPr="00B2337F">
        <w:rPr>
          <w:rFonts w:eastAsia="MyriadPro-Regular"/>
          <w:sz w:val="28"/>
          <w:szCs w:val="28"/>
          <w:lang w:eastAsia="en-US"/>
        </w:rPr>
        <w:t>a) naturālo skaitļu kopā;</w:t>
      </w:r>
    </w:p>
    <w:p w:rsidR="00B2337F" w:rsidRPr="00B2337F" w:rsidRDefault="00B2337F" w:rsidP="00B2337F">
      <w:pPr>
        <w:autoSpaceDE w:val="0"/>
        <w:autoSpaceDN w:val="0"/>
        <w:adjustRightInd w:val="0"/>
        <w:ind w:left="1560" w:hanging="156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 xml:space="preserve">         </w:t>
      </w:r>
      <w:r w:rsidRPr="00B2337F">
        <w:rPr>
          <w:rFonts w:eastAsia="MyriadPro-Regular"/>
          <w:sz w:val="28"/>
          <w:szCs w:val="28"/>
          <w:lang w:eastAsia="en-US"/>
        </w:rPr>
        <w:t>b) veselo skaitļu kopā;</w:t>
      </w:r>
    </w:p>
    <w:p w:rsidR="00B2337F" w:rsidRPr="00B2337F" w:rsidRDefault="00B2337F" w:rsidP="00B2337F">
      <w:pPr>
        <w:autoSpaceDE w:val="0"/>
        <w:autoSpaceDN w:val="0"/>
        <w:adjustRightInd w:val="0"/>
        <w:ind w:left="1560" w:hanging="156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 xml:space="preserve">         </w:t>
      </w:r>
      <w:r w:rsidRPr="00B2337F">
        <w:rPr>
          <w:rFonts w:eastAsia="MyriadPro-Regular"/>
          <w:sz w:val="28"/>
          <w:szCs w:val="28"/>
          <w:lang w:eastAsia="en-US"/>
        </w:rPr>
        <w:t>c) racionālo skaitļu kopā;</w:t>
      </w:r>
    </w:p>
    <w:p w:rsidR="00DE107D" w:rsidRPr="00B2337F" w:rsidRDefault="00B2337F" w:rsidP="00B2337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 xml:space="preserve">         </w:t>
      </w:r>
      <w:r w:rsidRPr="00B2337F">
        <w:rPr>
          <w:rFonts w:eastAsia="MyriadPro-Regular"/>
          <w:sz w:val="28"/>
          <w:szCs w:val="28"/>
          <w:lang w:eastAsia="en-US"/>
        </w:rPr>
        <w:t>d) reālo skaitļu kopā!</w:t>
      </w:r>
    </w:p>
    <w:p w:rsidR="00B2337F" w:rsidRPr="00B2337F" w:rsidRDefault="00B2337F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B2337F" w:rsidRPr="00B2337F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F1CD7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B2337F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9F1CD7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2337F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B2337F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9F1CD7" w:rsidRPr="009F1CD7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2337F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360D9"/>
    <w:rsid w:val="000452A6"/>
    <w:rsid w:val="00054E19"/>
    <w:rsid w:val="000758C0"/>
    <w:rsid w:val="000C7069"/>
    <w:rsid w:val="00106D13"/>
    <w:rsid w:val="00113D17"/>
    <w:rsid w:val="00141914"/>
    <w:rsid w:val="00160838"/>
    <w:rsid w:val="001615AA"/>
    <w:rsid w:val="00170F7B"/>
    <w:rsid w:val="001931BE"/>
    <w:rsid w:val="001A658B"/>
    <w:rsid w:val="001F76B6"/>
    <w:rsid w:val="00220BEF"/>
    <w:rsid w:val="002258AA"/>
    <w:rsid w:val="00237E19"/>
    <w:rsid w:val="002874C7"/>
    <w:rsid w:val="002948B4"/>
    <w:rsid w:val="002A0606"/>
    <w:rsid w:val="002A0F5D"/>
    <w:rsid w:val="002D436C"/>
    <w:rsid w:val="002F2D8E"/>
    <w:rsid w:val="00300FB0"/>
    <w:rsid w:val="003128D5"/>
    <w:rsid w:val="00314F31"/>
    <w:rsid w:val="00317C55"/>
    <w:rsid w:val="00320054"/>
    <w:rsid w:val="00330500"/>
    <w:rsid w:val="00355C29"/>
    <w:rsid w:val="003747DA"/>
    <w:rsid w:val="003849C4"/>
    <w:rsid w:val="003953C6"/>
    <w:rsid w:val="003A7149"/>
    <w:rsid w:val="003C1630"/>
    <w:rsid w:val="003C43F3"/>
    <w:rsid w:val="003C563B"/>
    <w:rsid w:val="00402C50"/>
    <w:rsid w:val="00404220"/>
    <w:rsid w:val="00425324"/>
    <w:rsid w:val="00442CA1"/>
    <w:rsid w:val="00446A0A"/>
    <w:rsid w:val="00455F38"/>
    <w:rsid w:val="004A7C55"/>
    <w:rsid w:val="004C37BD"/>
    <w:rsid w:val="004D64A1"/>
    <w:rsid w:val="004D6FBA"/>
    <w:rsid w:val="004E0D5F"/>
    <w:rsid w:val="004E44E5"/>
    <w:rsid w:val="004F1C19"/>
    <w:rsid w:val="00515506"/>
    <w:rsid w:val="0056382B"/>
    <w:rsid w:val="005656F8"/>
    <w:rsid w:val="005A2753"/>
    <w:rsid w:val="005C0FC3"/>
    <w:rsid w:val="005E5F3C"/>
    <w:rsid w:val="005E7EEA"/>
    <w:rsid w:val="006108FF"/>
    <w:rsid w:val="00633C3B"/>
    <w:rsid w:val="00637945"/>
    <w:rsid w:val="00637BD3"/>
    <w:rsid w:val="0066214E"/>
    <w:rsid w:val="006743A3"/>
    <w:rsid w:val="00674A4D"/>
    <w:rsid w:val="006C2F41"/>
    <w:rsid w:val="006D2337"/>
    <w:rsid w:val="006E3E03"/>
    <w:rsid w:val="006F034A"/>
    <w:rsid w:val="006F4111"/>
    <w:rsid w:val="00703118"/>
    <w:rsid w:val="007217DD"/>
    <w:rsid w:val="007554D1"/>
    <w:rsid w:val="007736AF"/>
    <w:rsid w:val="0078175A"/>
    <w:rsid w:val="00781B2F"/>
    <w:rsid w:val="00787C19"/>
    <w:rsid w:val="007927D5"/>
    <w:rsid w:val="007B3B50"/>
    <w:rsid w:val="007E0882"/>
    <w:rsid w:val="008160A9"/>
    <w:rsid w:val="008355D2"/>
    <w:rsid w:val="00842245"/>
    <w:rsid w:val="008506C5"/>
    <w:rsid w:val="00871D18"/>
    <w:rsid w:val="008A14E6"/>
    <w:rsid w:val="008A3E55"/>
    <w:rsid w:val="008A4278"/>
    <w:rsid w:val="008D5284"/>
    <w:rsid w:val="00910CEE"/>
    <w:rsid w:val="009163C8"/>
    <w:rsid w:val="00921291"/>
    <w:rsid w:val="0092239F"/>
    <w:rsid w:val="00941ECD"/>
    <w:rsid w:val="009628EE"/>
    <w:rsid w:val="00976BFB"/>
    <w:rsid w:val="0098395E"/>
    <w:rsid w:val="009E08E0"/>
    <w:rsid w:val="009E292A"/>
    <w:rsid w:val="009F1CD7"/>
    <w:rsid w:val="00A20E21"/>
    <w:rsid w:val="00A258F5"/>
    <w:rsid w:val="00A40AE1"/>
    <w:rsid w:val="00A42E9C"/>
    <w:rsid w:val="00A43E6D"/>
    <w:rsid w:val="00A71BFC"/>
    <w:rsid w:val="00A9209C"/>
    <w:rsid w:val="00AB65D0"/>
    <w:rsid w:val="00AD50DD"/>
    <w:rsid w:val="00AE6586"/>
    <w:rsid w:val="00AF784E"/>
    <w:rsid w:val="00B04205"/>
    <w:rsid w:val="00B2337F"/>
    <w:rsid w:val="00B670ED"/>
    <w:rsid w:val="00B67412"/>
    <w:rsid w:val="00B87AE0"/>
    <w:rsid w:val="00B92776"/>
    <w:rsid w:val="00BC2DC3"/>
    <w:rsid w:val="00BE4E83"/>
    <w:rsid w:val="00BF5FA4"/>
    <w:rsid w:val="00C151A6"/>
    <w:rsid w:val="00C4683E"/>
    <w:rsid w:val="00C6144D"/>
    <w:rsid w:val="00C63830"/>
    <w:rsid w:val="00C90497"/>
    <w:rsid w:val="00CC4D2A"/>
    <w:rsid w:val="00CE28F4"/>
    <w:rsid w:val="00CF6530"/>
    <w:rsid w:val="00D24C64"/>
    <w:rsid w:val="00D25D3C"/>
    <w:rsid w:val="00D30C65"/>
    <w:rsid w:val="00D31C1A"/>
    <w:rsid w:val="00D476E3"/>
    <w:rsid w:val="00D6168C"/>
    <w:rsid w:val="00D87B24"/>
    <w:rsid w:val="00DC0472"/>
    <w:rsid w:val="00DE107D"/>
    <w:rsid w:val="00DE5283"/>
    <w:rsid w:val="00E07BD8"/>
    <w:rsid w:val="00E12859"/>
    <w:rsid w:val="00E167BA"/>
    <w:rsid w:val="00E21E5A"/>
    <w:rsid w:val="00E26D8C"/>
    <w:rsid w:val="00E702ED"/>
    <w:rsid w:val="00E76378"/>
    <w:rsid w:val="00E76DE1"/>
    <w:rsid w:val="00E810A9"/>
    <w:rsid w:val="00EA0046"/>
    <w:rsid w:val="00EA50E9"/>
    <w:rsid w:val="00EC09C9"/>
    <w:rsid w:val="00EC2F09"/>
    <w:rsid w:val="00ED2005"/>
    <w:rsid w:val="00EE3B66"/>
    <w:rsid w:val="00EE7FD8"/>
    <w:rsid w:val="00F208A2"/>
    <w:rsid w:val="00F25284"/>
    <w:rsid w:val="00F41953"/>
    <w:rsid w:val="00F506FE"/>
    <w:rsid w:val="00F53FA9"/>
    <w:rsid w:val="00F64D7E"/>
    <w:rsid w:val="00F65E37"/>
    <w:rsid w:val="00F948D6"/>
    <w:rsid w:val="00FA21CE"/>
    <w:rsid w:val="00FB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7D86-EF80-407B-B56B-96487DC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2011-07-13T19:43:00Z</dcterms:created>
  <dcterms:modified xsi:type="dcterms:W3CDTF">2011-07-13T19:43:00Z</dcterms:modified>
</cp:coreProperties>
</file>