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0472">
        <w:rPr>
          <w:rFonts w:eastAsiaTheme="minorHAnsi"/>
          <w:b/>
          <w:bCs/>
          <w:sz w:val="28"/>
          <w:szCs w:val="28"/>
          <w:lang w:eastAsia="en-US"/>
        </w:rPr>
        <w:t>3. Lieto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īpašības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un veic skaitlisku</w:t>
      </w:r>
    </w:p>
    <w:p w:rsidR="004C37BD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izteiksmju, kas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satur aritmētiskās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tsaknes, identiskos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pārveidojumus.</w:t>
      </w:r>
    </w:p>
    <w:p w:rsidR="00DC0472" w:rsidRPr="00D476E3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4E0D5F" w:rsidRDefault="00AD50DD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50DD">
        <w:rPr>
          <w:rFonts w:eastAsia="MyriadPro-Regular"/>
          <w:sz w:val="28"/>
          <w:szCs w:val="28"/>
          <w:lang w:eastAsia="en-US"/>
        </w:rPr>
        <w:t>3.3. Vienkāršo izteiksmi!</w:t>
      </w:r>
    </w:p>
    <w:p w:rsidR="006576C4" w:rsidRDefault="006576C4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a) </w:t>
      </w:r>
      <w:r w:rsidRPr="006576C4">
        <w:rPr>
          <w:rFonts w:eastAsia="MyriadPro-Regular"/>
          <w:position w:val="-10"/>
          <w:sz w:val="28"/>
          <w:szCs w:val="28"/>
          <w:lang w:eastAsia="en-US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5.25pt;height:18.75pt" o:ole="">
            <v:imagedata r:id="rId8" o:title=""/>
          </v:shape>
          <o:OLEObject Type="Embed" ProgID="Equation.3" ShapeID="_x0000_i1032" DrawAspect="Content" ObjectID="_1375262423" r:id="rId9"/>
        </w:object>
      </w:r>
    </w:p>
    <w:p w:rsidR="006576C4" w:rsidRDefault="006576C4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b) </w:t>
      </w:r>
      <w:r w:rsidRPr="006576C4">
        <w:rPr>
          <w:rFonts w:eastAsia="MyriadPro-Regular"/>
          <w:position w:val="-10"/>
          <w:sz w:val="28"/>
          <w:szCs w:val="28"/>
          <w:lang w:eastAsia="en-US"/>
        </w:rPr>
        <w:object w:dxaOrig="1920" w:dyaOrig="380">
          <v:shape id="_x0000_i1042" type="#_x0000_t75" style="width:96pt;height:18.75pt" o:ole="">
            <v:imagedata r:id="rId10" o:title=""/>
          </v:shape>
          <o:OLEObject Type="Embed" ProgID="Equation.3" ShapeID="_x0000_i1042" DrawAspect="Content" ObjectID="_1375262424" r:id="rId11"/>
        </w:object>
      </w:r>
    </w:p>
    <w:p w:rsidR="006576C4" w:rsidRDefault="006576C4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c) </w:t>
      </w:r>
      <w:r w:rsidRPr="006576C4">
        <w:rPr>
          <w:rFonts w:eastAsia="MyriadPro-Regular"/>
          <w:position w:val="-10"/>
          <w:sz w:val="28"/>
          <w:szCs w:val="28"/>
          <w:lang w:eastAsia="en-US"/>
        </w:rPr>
        <w:object w:dxaOrig="1900" w:dyaOrig="440">
          <v:shape id="_x0000_i1043" type="#_x0000_t75" style="width:95.25pt;height:21.75pt" o:ole="">
            <v:imagedata r:id="rId12" o:title=""/>
          </v:shape>
          <o:OLEObject Type="Embed" ProgID="Equation.3" ShapeID="_x0000_i1043" DrawAspect="Content" ObjectID="_1375262425" r:id="rId13"/>
        </w:object>
      </w:r>
    </w:p>
    <w:p w:rsidR="006576C4" w:rsidRDefault="006576C4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576C4" w:rsidRDefault="006576C4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576C4" w:rsidRDefault="006576C4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D50DD" w:rsidRPr="00AD50DD" w:rsidRDefault="00AD50DD" w:rsidP="00AD50D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D50DD" w:rsidRPr="00AD50DD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456E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576C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456E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6C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576C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D456E3" w:rsidRPr="00D456E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576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576C4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56E3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3CB1-68B4-4346-A0FB-9A7F0C3B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2011-07-13T18:57:00Z</dcterms:created>
  <dcterms:modified xsi:type="dcterms:W3CDTF">2011-08-19T09:34:00Z</dcterms:modified>
</cp:coreProperties>
</file>