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35C43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12. Laukumu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tilpumu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aprēķināšanai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izmanto metriskā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nemetriskās</w:t>
      </w:r>
    </w:p>
    <w:p w:rsidR="005644A5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m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ērvienī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(hektārus, litrus,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sterus u. c.).</w:t>
      </w:r>
    </w:p>
    <w:p w:rsidR="00C35C43" w:rsidRDefault="00C35C43" w:rsidP="00C35C43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C35C43" w:rsidRPr="00C35C43" w:rsidRDefault="00C35C43" w:rsidP="00C35C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5C43">
        <w:rPr>
          <w:rFonts w:eastAsia="MyriadPro-Regular"/>
          <w:sz w:val="28"/>
          <w:szCs w:val="28"/>
          <w:lang w:eastAsia="en-US"/>
        </w:rPr>
        <w:t>12.1. Paskaidro, kas ir:</w:t>
      </w:r>
    </w:p>
    <w:p w:rsidR="00C35C43" w:rsidRPr="00C35C43" w:rsidRDefault="00C35C43" w:rsidP="00C35C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35C43">
        <w:rPr>
          <w:rFonts w:eastAsia="MyriadPro-Regular"/>
          <w:sz w:val="28"/>
          <w:szCs w:val="28"/>
          <w:lang w:eastAsia="en-US"/>
        </w:rPr>
        <w:t>a) 1 dm</w:t>
      </w:r>
      <w:r w:rsidRPr="00C35C4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C35C43">
        <w:rPr>
          <w:rFonts w:eastAsia="MyriadPro-Regular"/>
          <w:sz w:val="28"/>
          <w:szCs w:val="28"/>
          <w:lang w:eastAsia="en-US"/>
        </w:rPr>
        <w:t>;</w:t>
      </w:r>
    </w:p>
    <w:p w:rsidR="005644A5" w:rsidRPr="00C35C43" w:rsidRDefault="00C35C43" w:rsidP="00C35C43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C35C43">
        <w:rPr>
          <w:rFonts w:eastAsia="MyriadPro-Regular"/>
          <w:sz w:val="28"/>
          <w:szCs w:val="28"/>
          <w:lang w:eastAsia="en-US"/>
        </w:rPr>
        <w:t>b) 1 dm</w:t>
      </w:r>
      <w:r w:rsidRPr="00C35C43">
        <w:rPr>
          <w:rFonts w:eastAsia="MyriadPro-Regular"/>
          <w:sz w:val="28"/>
          <w:szCs w:val="28"/>
          <w:vertAlign w:val="superscript"/>
          <w:lang w:eastAsia="en-US"/>
        </w:rPr>
        <w:t>3</w:t>
      </w:r>
      <w:r w:rsidRPr="00C35C43">
        <w:rPr>
          <w:rFonts w:eastAsia="MyriadPro-Regular"/>
          <w:sz w:val="28"/>
          <w:szCs w:val="28"/>
          <w:lang w:eastAsia="en-US"/>
        </w:rPr>
        <w:t>!</w:t>
      </w:r>
    </w:p>
    <w:sectPr w:rsidR="005644A5" w:rsidRPr="00C35C4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35C4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35C4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35C4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35C4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2011-07-14T08:41:00Z</dcterms:created>
  <dcterms:modified xsi:type="dcterms:W3CDTF">2011-07-14T08:41:00Z</dcterms:modified>
</cp:coreProperties>
</file>