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B747E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747E">
        <w:rPr>
          <w:rFonts w:eastAsiaTheme="minorHAnsi"/>
          <w:b/>
          <w:bCs/>
          <w:sz w:val="28"/>
          <w:szCs w:val="28"/>
          <w:lang w:eastAsia="en-US"/>
        </w:rPr>
        <w:t>6. Lieto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kubs, taisnstūra paralēlskaldnis,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taisna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prizma, cilindrs, konuss,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piramīda, lode,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virsotne, šķautne,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skaldne, pamats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augstums,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veidule,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rādiuss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, raksturojot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ģeometrisku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modeļus un komentējot</w:t>
      </w:r>
    </w:p>
    <w:p w:rsidR="008B133F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risinājumus.</w:t>
      </w:r>
    </w:p>
    <w:p w:rsidR="008B747E" w:rsidRDefault="008B747E" w:rsidP="008B747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5A38C9" w:rsidRPr="005A38C9" w:rsidRDefault="005A38C9" w:rsidP="005A38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8C9">
        <w:rPr>
          <w:rFonts w:eastAsia="MyriadPro-Regular"/>
          <w:sz w:val="28"/>
          <w:szCs w:val="28"/>
          <w:lang w:eastAsia="en-US"/>
        </w:rPr>
        <w:t>6.3. Veic pētījum</w:t>
      </w:r>
      <w:r>
        <w:rPr>
          <w:rFonts w:eastAsia="MyriadPro-Regular"/>
          <w:sz w:val="28"/>
          <w:szCs w:val="28"/>
          <w:lang w:eastAsia="en-US"/>
        </w:rPr>
        <w:t xml:space="preserve">u, lai noskaidrotu, vai prizmas </w:t>
      </w:r>
      <w:r w:rsidRPr="005A38C9">
        <w:rPr>
          <w:rFonts w:eastAsia="MyriadPro-Regular"/>
          <w:sz w:val="28"/>
          <w:szCs w:val="28"/>
          <w:lang w:eastAsia="en-US"/>
        </w:rPr>
        <w:t>šķautņu skaits var būt:</w:t>
      </w:r>
    </w:p>
    <w:p w:rsidR="005A38C9" w:rsidRPr="005A38C9" w:rsidRDefault="005A38C9" w:rsidP="005A38C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5A38C9">
        <w:rPr>
          <w:rFonts w:eastAsia="MyriadPro-Regular"/>
          <w:sz w:val="28"/>
          <w:szCs w:val="28"/>
          <w:lang w:eastAsia="en-US"/>
        </w:rPr>
        <w:t>a) 8; b)15; c) 12!</w:t>
      </w:r>
    </w:p>
    <w:p w:rsidR="008B747E" w:rsidRPr="005A38C9" w:rsidRDefault="005A38C9" w:rsidP="005A38C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5A38C9">
        <w:rPr>
          <w:rFonts w:eastAsia="MyriadPro-Regular"/>
          <w:sz w:val="28"/>
          <w:szCs w:val="28"/>
          <w:lang w:eastAsia="en-US"/>
        </w:rPr>
        <w:t>Paskaidro sava pētījuma rezultātus!</w:t>
      </w:r>
    </w:p>
    <w:sectPr w:rsidR="008B747E" w:rsidRPr="005A38C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A38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A38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A38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38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2011-07-14T08:12:00Z</dcterms:created>
  <dcterms:modified xsi:type="dcterms:W3CDTF">2011-07-14T08:12:00Z</dcterms:modified>
</cp:coreProperties>
</file>