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24AC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VIRKNES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35C43" w:rsidRPr="00324AC6" w:rsidRDefault="00324AC6" w:rsidP="00324AC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24AC6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24AC6">
        <w:rPr>
          <w:rFonts w:eastAsia="MyriadPro-BoldIt"/>
          <w:b/>
          <w:bCs/>
          <w:i/>
          <w:iCs/>
          <w:sz w:val="28"/>
          <w:szCs w:val="28"/>
          <w:lang w:eastAsia="en-US"/>
        </w:rPr>
        <w:t>skaitļu virkne,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24AC6">
        <w:rPr>
          <w:rFonts w:eastAsia="MyriadPro-BoldIt"/>
          <w:b/>
          <w:bCs/>
          <w:i/>
          <w:iCs/>
          <w:sz w:val="28"/>
          <w:szCs w:val="28"/>
          <w:lang w:eastAsia="en-US"/>
        </w:rPr>
        <w:t>aritmētiskā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24AC6">
        <w:rPr>
          <w:rFonts w:eastAsia="MyriadPro-BoldIt"/>
          <w:b/>
          <w:bCs/>
          <w:i/>
          <w:iCs/>
          <w:sz w:val="28"/>
          <w:szCs w:val="28"/>
          <w:lang w:eastAsia="en-US"/>
        </w:rPr>
        <w:t>progresija.</w:t>
      </w:r>
    </w:p>
    <w:p w:rsidR="00324AC6" w:rsidRDefault="00324AC6" w:rsidP="00324AC6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EA5A0F" w:rsidRPr="00EA5A0F" w:rsidRDefault="00EA5A0F" w:rsidP="00EA5A0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A5A0F">
        <w:rPr>
          <w:rFonts w:eastAsia="MyriadPro-Regular"/>
          <w:sz w:val="28"/>
          <w:szCs w:val="28"/>
          <w:lang w:eastAsia="en-US"/>
        </w:rPr>
        <w:t xml:space="preserve">1.3. Uzraksti aritmētisko progresiju, kurai </w:t>
      </w:r>
      <w:r w:rsidRPr="00EA5A0F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EA5A0F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EA5A0F">
        <w:rPr>
          <w:rFonts w:eastAsia="MyriadPro-Regular"/>
          <w:sz w:val="28"/>
          <w:szCs w:val="28"/>
          <w:lang w:eastAsia="en-US"/>
        </w:rPr>
        <w:t xml:space="preserve"> </w:t>
      </w:r>
      <w:r>
        <w:rPr>
          <w:rFonts w:eastAsia="MyriadPro-Regular"/>
          <w:sz w:val="28"/>
          <w:szCs w:val="28"/>
          <w:lang w:eastAsia="en-US"/>
        </w:rPr>
        <w:t xml:space="preserve">= 4 </w:t>
      </w:r>
      <w:r w:rsidRPr="00EA5A0F">
        <w:rPr>
          <w:rFonts w:eastAsia="MyriadPro-Regular"/>
          <w:sz w:val="28"/>
          <w:szCs w:val="28"/>
          <w:lang w:eastAsia="en-US"/>
        </w:rPr>
        <w:t>un diference ir:</w:t>
      </w:r>
    </w:p>
    <w:p w:rsidR="00EA5A0F" w:rsidRPr="00EA5A0F" w:rsidRDefault="00EA5A0F" w:rsidP="00EA5A0F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EA5A0F">
        <w:rPr>
          <w:rFonts w:eastAsia="MyriadPro-Regular"/>
          <w:sz w:val="28"/>
          <w:szCs w:val="28"/>
          <w:lang w:eastAsia="en-US"/>
        </w:rPr>
        <w:t>a) pozitīva;</w:t>
      </w:r>
    </w:p>
    <w:p w:rsidR="00EA5A0F" w:rsidRPr="00EA5A0F" w:rsidRDefault="00EA5A0F" w:rsidP="00EA5A0F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EA5A0F">
        <w:rPr>
          <w:rFonts w:eastAsia="MyriadPro-Regular"/>
          <w:sz w:val="28"/>
          <w:szCs w:val="28"/>
          <w:lang w:eastAsia="en-US"/>
        </w:rPr>
        <w:t>b) negatīva;</w:t>
      </w:r>
    </w:p>
    <w:p w:rsidR="00EA5A0F" w:rsidRPr="00EA5A0F" w:rsidRDefault="00EA5A0F" w:rsidP="00EA5A0F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EA5A0F">
        <w:rPr>
          <w:rFonts w:eastAsia="MyriadPro-Regular"/>
          <w:sz w:val="28"/>
          <w:szCs w:val="28"/>
          <w:lang w:eastAsia="en-US"/>
        </w:rPr>
        <w:t>c) lielāka nekā 10;</w:t>
      </w:r>
    </w:p>
    <w:p w:rsidR="00324AC6" w:rsidRPr="00EA5A0F" w:rsidRDefault="00EA5A0F" w:rsidP="00EA5A0F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EA5A0F">
        <w:rPr>
          <w:rFonts w:eastAsia="MyriadPro-Regular"/>
          <w:sz w:val="28"/>
          <w:szCs w:val="28"/>
          <w:lang w:eastAsia="en-US"/>
        </w:rPr>
        <w:t>d) lielāka nekā 0, bet mazāka nekā 1!</w:t>
      </w:r>
    </w:p>
    <w:sectPr w:rsidR="00324AC6" w:rsidRPr="00EA5A0F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A5A0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A5A0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A5A0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A5A0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E288B"/>
    <w:rsid w:val="001F76B6"/>
    <w:rsid w:val="002168E7"/>
    <w:rsid w:val="00220BEF"/>
    <w:rsid w:val="0022239D"/>
    <w:rsid w:val="002258AA"/>
    <w:rsid w:val="00237E19"/>
    <w:rsid w:val="00241A94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A5A0F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2011-07-14T09:30:00Z</dcterms:created>
  <dcterms:modified xsi:type="dcterms:W3CDTF">2011-07-14T09:30:00Z</dcterms:modified>
</cp:coreProperties>
</file>