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608C5" w:rsidRPr="00BB0432" w:rsidRDefault="00BB0432" w:rsidP="00BB043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0432">
        <w:rPr>
          <w:rFonts w:eastAsiaTheme="minorHAnsi"/>
          <w:b/>
          <w:bCs/>
          <w:sz w:val="28"/>
          <w:szCs w:val="28"/>
          <w:lang w:eastAsia="en-US"/>
        </w:rPr>
        <w:t>3. Pēc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vai vispārīgā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formulas uzraksta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virknes locekļus.</w:t>
      </w:r>
    </w:p>
    <w:p w:rsidR="00BB0432" w:rsidRDefault="00BB0432" w:rsidP="00BB043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B3F88" w:rsidRPr="003B3F88" w:rsidRDefault="003B3F88" w:rsidP="003B3F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3F88">
        <w:rPr>
          <w:rFonts w:eastAsia="MyriadPro-Regular"/>
          <w:sz w:val="28"/>
          <w:szCs w:val="28"/>
          <w:lang w:eastAsia="en-US"/>
        </w:rPr>
        <w:t>3.4. Uzraksti aritmētiskās progresijas trūkstoš</w:t>
      </w:r>
      <w:r>
        <w:rPr>
          <w:rFonts w:eastAsia="MyriadPro-Regular"/>
          <w:sz w:val="28"/>
          <w:szCs w:val="28"/>
          <w:lang w:eastAsia="en-US"/>
        </w:rPr>
        <w:t xml:space="preserve">os </w:t>
      </w:r>
      <w:r w:rsidRPr="003B3F88">
        <w:rPr>
          <w:rFonts w:eastAsia="MyriadPro-Regular"/>
          <w:sz w:val="28"/>
          <w:szCs w:val="28"/>
          <w:lang w:eastAsia="en-US"/>
        </w:rPr>
        <w:t>locekļus!</w:t>
      </w:r>
    </w:p>
    <w:p w:rsidR="003B3F88" w:rsidRPr="003B3F88" w:rsidRDefault="003B3F88" w:rsidP="003B3F8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B3F88">
        <w:rPr>
          <w:rFonts w:eastAsia="MyriadPro-Regular"/>
          <w:sz w:val="28"/>
          <w:szCs w:val="28"/>
          <w:lang w:eastAsia="en-US"/>
        </w:rPr>
        <w:t>a) _ ; _ ; 8 ; 15 ; _ ; _ ; _</w:t>
      </w:r>
    </w:p>
    <w:p w:rsidR="003B3F88" w:rsidRPr="003B3F88" w:rsidRDefault="003B3F88" w:rsidP="003B3F8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B3F88">
        <w:rPr>
          <w:rFonts w:eastAsia="MyriadPro-Regular"/>
          <w:sz w:val="28"/>
          <w:szCs w:val="28"/>
          <w:lang w:eastAsia="en-US"/>
        </w:rPr>
        <w:t>b) –10 ; _ ; -4 ; _ ; _ ; _</w:t>
      </w:r>
    </w:p>
    <w:p w:rsidR="003B3F88" w:rsidRPr="003B3F88" w:rsidRDefault="003B3F88" w:rsidP="003B3F8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B3F88">
        <w:rPr>
          <w:rFonts w:eastAsia="MyriadPro-Regular"/>
          <w:sz w:val="28"/>
          <w:szCs w:val="28"/>
          <w:lang w:eastAsia="en-US"/>
        </w:rPr>
        <w:t>c) 8 ; _ ; _ ; _ ; 16;</w:t>
      </w:r>
    </w:p>
    <w:p w:rsidR="00BB0432" w:rsidRPr="003B3F88" w:rsidRDefault="003B3F88" w:rsidP="003B3F8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B3F88">
        <w:rPr>
          <w:rFonts w:eastAsia="MyriadPro-Regular"/>
          <w:sz w:val="28"/>
          <w:szCs w:val="28"/>
          <w:lang w:eastAsia="en-US"/>
        </w:rPr>
        <w:t>d) _ ; _ ; 5 ; _ ; 9 ; _ ; .... .</w:t>
      </w:r>
    </w:p>
    <w:sectPr w:rsidR="00BB0432" w:rsidRPr="003B3F8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B3F8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B3F8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B3F8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B3F8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2011-07-14T09:37:00Z</dcterms:created>
  <dcterms:modified xsi:type="dcterms:W3CDTF">2011-07-14T09:37:00Z</dcterms:modified>
</cp:coreProperties>
</file>