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42A11" w:rsidRPr="00FD6260" w:rsidRDefault="00FD6260" w:rsidP="00FD62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D6260">
        <w:rPr>
          <w:rFonts w:eastAsiaTheme="minorHAnsi"/>
          <w:b/>
          <w:bCs/>
          <w:sz w:val="28"/>
          <w:szCs w:val="28"/>
          <w:lang w:eastAsia="en-US"/>
        </w:rPr>
        <w:t>2. Lieto taišņ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D6260">
        <w:rPr>
          <w:rFonts w:eastAsiaTheme="minorHAnsi"/>
          <w:b/>
          <w:bCs/>
          <w:sz w:val="28"/>
          <w:szCs w:val="28"/>
          <w:lang w:eastAsia="en-US"/>
        </w:rPr>
        <w:t>paralelitātes pazīmes.</w:t>
      </w:r>
    </w:p>
    <w:p w:rsidR="00FD6260" w:rsidRDefault="00FD6260" w:rsidP="00FD626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D01D3B" w:rsidRPr="00786237" w:rsidRDefault="00786237" w:rsidP="0078623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86237">
        <w:rPr>
          <w:rFonts w:eastAsia="MyriadPro-Regular"/>
          <w:sz w:val="28"/>
          <w:szCs w:val="28"/>
          <w:lang w:eastAsia="en-US"/>
        </w:rPr>
        <w:t xml:space="preserve">2.3. Plaknē atlikti 4 punkti </w: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786237">
        <w:rPr>
          <w:rFonts w:eastAsia="MyriadPro-Regular"/>
          <w:sz w:val="28"/>
          <w:szCs w:val="28"/>
          <w:lang w:eastAsia="en-US"/>
        </w:rPr>
        <w:t xml:space="preserve">, </w: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786237">
        <w:rPr>
          <w:rFonts w:eastAsia="MyriadPro-Regular"/>
          <w:sz w:val="28"/>
          <w:szCs w:val="28"/>
          <w:lang w:eastAsia="en-US"/>
        </w:rPr>
        <w:t xml:space="preserve">, </w: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786237">
        <w:rPr>
          <w:rFonts w:eastAsia="MyriadPro-Regular"/>
          <w:sz w:val="28"/>
          <w:szCs w:val="28"/>
          <w:lang w:eastAsia="en-US"/>
        </w:rPr>
        <w:t xml:space="preserve">un </w: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786237">
        <w:rPr>
          <w:rFonts w:eastAsia="MyriadPro-Regular"/>
          <w:sz w:val="28"/>
          <w:szCs w:val="28"/>
          <w:lang w:eastAsia="en-US"/>
        </w:rPr>
        <w:t>tā, ka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78623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2.75pt;height:12pt" o:ole="">
            <v:imagedata r:id="rId8" o:title=""/>
          </v:shape>
          <o:OLEObject Type="Embed" ProgID="Equation.3" ShapeID="_x0000_i1108" DrawAspect="Content" ObjectID="_1372154284" r:id="rId9"/>
        </w:objec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786237">
        <w:rPr>
          <w:rFonts w:eastAsia="MyriadPro-Regular"/>
          <w:sz w:val="28"/>
          <w:szCs w:val="28"/>
          <w:lang w:eastAsia="en-US"/>
        </w:rPr>
        <w:t xml:space="preserve">=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623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109" type="#_x0000_t75" style="width:12.75pt;height:12pt" o:ole="">
            <v:imagedata r:id="rId10" o:title=""/>
          </v:shape>
          <o:OLEObject Type="Embed" ProgID="Equation.3" ShapeID="_x0000_i1109" DrawAspect="Content" ObjectID="_1372154285" r:id="rId11"/>
        </w:objec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>BCD</w:t>
      </w:r>
      <w:r w:rsidRPr="00786237">
        <w:rPr>
          <w:rFonts w:eastAsia="MyriadPro-Regular"/>
          <w:sz w:val="28"/>
          <w:szCs w:val="28"/>
          <w:lang w:eastAsia="en-US"/>
        </w:rPr>
        <w:t xml:space="preserve">.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6237">
        <w:rPr>
          <w:rFonts w:eastAsia="MyriadPro-Regular"/>
          <w:sz w:val="28"/>
          <w:szCs w:val="28"/>
          <w:lang w:eastAsia="en-US"/>
        </w:rPr>
        <w:t xml:space="preserve">Izvērtē taišņu </w: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786237">
        <w:rPr>
          <w:rFonts w:eastAsia="MyriadPro-Regular"/>
          <w:sz w:val="28"/>
          <w:szCs w:val="28"/>
          <w:lang w:eastAsia="en-US"/>
        </w:rPr>
        <w:t xml:space="preserve">un </w:t>
      </w:r>
      <w:r w:rsidRPr="00786237">
        <w:rPr>
          <w:rFonts w:eastAsia="MyriadPro-Regular"/>
          <w:i/>
          <w:iCs/>
          <w:sz w:val="28"/>
          <w:szCs w:val="28"/>
          <w:lang w:eastAsia="en-US"/>
        </w:rPr>
        <w:t>CD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6237">
        <w:rPr>
          <w:rFonts w:eastAsia="MyriadPro-Regular"/>
          <w:sz w:val="28"/>
          <w:szCs w:val="28"/>
          <w:lang w:eastAsia="en-US"/>
        </w:rPr>
        <w:t>savstarpē</w:t>
      </w:r>
      <w:r>
        <w:rPr>
          <w:rFonts w:eastAsia="MyriadPro-Regular"/>
          <w:sz w:val="28"/>
          <w:szCs w:val="28"/>
          <w:lang w:eastAsia="en-US"/>
        </w:rPr>
        <w:t xml:space="preserve">jo novietojumu! Apskati visas </w:t>
      </w:r>
      <w:r w:rsidRPr="00786237">
        <w:rPr>
          <w:rFonts w:eastAsia="MyriadPro-Regular"/>
          <w:sz w:val="28"/>
          <w:szCs w:val="28"/>
          <w:lang w:eastAsia="en-US"/>
        </w:rPr>
        <w:t>iespējas!</w:t>
      </w:r>
    </w:p>
    <w:sectPr w:rsidR="00D01D3B" w:rsidRPr="00786237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8623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8623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8623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8623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2011-07-14T10:11:00Z</dcterms:created>
  <dcterms:modified xsi:type="dcterms:W3CDTF">2011-07-14T10:11:00Z</dcterms:modified>
</cp:coreProperties>
</file>