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67" w:rsidRDefault="005A3467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PITAGORA TEORĒMA</w:t>
      </w:r>
    </w:p>
    <w:p w:rsidR="005A3467" w:rsidRPr="00FA3175" w:rsidRDefault="005A3467" w:rsidP="00633C3B">
      <w:pPr>
        <w:jc w:val="center"/>
      </w:pPr>
    </w:p>
    <w:p w:rsidR="005A3467" w:rsidRPr="001D2222" w:rsidRDefault="005A3467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5A3467" w:rsidRPr="008E7795" w:rsidRDefault="005A3467" w:rsidP="008E7795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8</w:t>
      </w:r>
      <w:r w:rsidRPr="008532E7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8E7795">
        <w:rPr>
          <w:b/>
          <w:bCs/>
          <w:sz w:val="28"/>
          <w:szCs w:val="28"/>
        </w:rPr>
        <w:t>Sastāda un atrisina</w:t>
      </w:r>
      <w:r>
        <w:rPr>
          <w:b/>
          <w:bCs/>
          <w:sz w:val="28"/>
          <w:szCs w:val="28"/>
        </w:rPr>
        <w:t xml:space="preserve"> </w:t>
      </w:r>
      <w:r w:rsidRPr="008E7795">
        <w:rPr>
          <w:b/>
          <w:bCs/>
          <w:sz w:val="28"/>
          <w:szCs w:val="28"/>
        </w:rPr>
        <w:t>kvadrātvienādojumu,</w:t>
      </w:r>
      <w:r>
        <w:rPr>
          <w:b/>
          <w:bCs/>
          <w:sz w:val="28"/>
          <w:szCs w:val="28"/>
        </w:rPr>
        <w:t xml:space="preserve"> </w:t>
      </w:r>
      <w:r w:rsidRPr="008E7795">
        <w:rPr>
          <w:b/>
          <w:bCs/>
          <w:sz w:val="28"/>
          <w:szCs w:val="28"/>
        </w:rPr>
        <w:t>lietojot Pitagora</w:t>
      </w:r>
      <w:r>
        <w:rPr>
          <w:b/>
          <w:bCs/>
          <w:sz w:val="28"/>
          <w:szCs w:val="28"/>
        </w:rPr>
        <w:t xml:space="preserve"> </w:t>
      </w:r>
      <w:r w:rsidRPr="008E7795">
        <w:rPr>
          <w:b/>
          <w:bCs/>
          <w:sz w:val="28"/>
          <w:szCs w:val="28"/>
        </w:rPr>
        <w:t>teorēmu.</w:t>
      </w:r>
    </w:p>
    <w:p w:rsidR="005A3467" w:rsidRDefault="005A3467" w:rsidP="002C389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>
        <w:rPr>
          <w:i/>
          <w:sz w:val="28"/>
          <w:szCs w:val="28"/>
        </w:rPr>
        <w:t xml:space="preserve"> </w:t>
      </w:r>
    </w:p>
    <w:p w:rsidR="005A3467" w:rsidRDefault="005A3467" w:rsidP="00BC0A09">
      <w:pPr>
        <w:rPr>
          <w:i/>
          <w:sz w:val="28"/>
          <w:szCs w:val="28"/>
        </w:rPr>
      </w:pPr>
    </w:p>
    <w:p w:rsidR="005A3467" w:rsidRPr="009A5BC6" w:rsidRDefault="005A3467" w:rsidP="009A5BC6">
      <w:pPr>
        <w:autoSpaceDE w:val="0"/>
        <w:autoSpaceDN w:val="0"/>
        <w:adjustRightInd w:val="0"/>
        <w:rPr>
          <w:rFonts w:eastAsia="MyriadPro-Regular"/>
          <w:sz w:val="28"/>
          <w:szCs w:val="28"/>
        </w:rPr>
      </w:pPr>
      <w:r w:rsidRPr="009A5BC6">
        <w:rPr>
          <w:rFonts w:eastAsia="MyriadPro-Regular"/>
          <w:sz w:val="28"/>
          <w:szCs w:val="28"/>
        </w:rPr>
        <w:t>8.2. Vienādsānu taisnleņķa trijstūra</w:t>
      </w:r>
      <w:r>
        <w:rPr>
          <w:rFonts w:eastAsia="MyriadPro-Regular"/>
          <w:sz w:val="28"/>
          <w:szCs w:val="28"/>
        </w:rPr>
        <w:t xml:space="preserve"> </w:t>
      </w:r>
      <w:r w:rsidRPr="009A5BC6">
        <w:rPr>
          <w:rFonts w:eastAsia="MyriadPro-Regular"/>
          <w:sz w:val="28"/>
          <w:szCs w:val="28"/>
        </w:rPr>
        <w:t>hipotenūza ir 8 cm gara. Aprēķini</w:t>
      </w:r>
      <w:r>
        <w:rPr>
          <w:rFonts w:eastAsia="MyriadPro-Regular"/>
          <w:sz w:val="28"/>
          <w:szCs w:val="28"/>
        </w:rPr>
        <w:t xml:space="preserve"> </w:t>
      </w:r>
      <w:r w:rsidRPr="009A5BC6">
        <w:rPr>
          <w:rFonts w:eastAsia="MyriadPro-Regular"/>
          <w:sz w:val="28"/>
          <w:szCs w:val="28"/>
        </w:rPr>
        <w:t>katetes garumu!</w:t>
      </w:r>
    </w:p>
    <w:p w:rsidR="005A3467" w:rsidRPr="008E7795" w:rsidRDefault="005A3467" w:rsidP="008E7795">
      <w:pPr>
        <w:autoSpaceDE w:val="0"/>
        <w:autoSpaceDN w:val="0"/>
        <w:adjustRightInd w:val="0"/>
        <w:rPr>
          <w:i/>
          <w:sz w:val="28"/>
          <w:szCs w:val="28"/>
        </w:rPr>
      </w:pPr>
    </w:p>
    <w:sectPr w:rsidR="005A3467" w:rsidRPr="008E7795" w:rsidSect="00FF2219">
      <w:headerReference w:type="default" r:id="rId7"/>
      <w:footerReference w:type="even" r:id="rId8"/>
      <w:footerReference w:type="default" r:id="rId9"/>
      <w:pgSz w:w="11906" w:h="16838"/>
      <w:pgMar w:top="1134" w:right="746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467" w:rsidRDefault="005A3467" w:rsidP="002D436C">
      <w:r>
        <w:separator/>
      </w:r>
    </w:p>
  </w:endnote>
  <w:endnote w:type="continuationSeparator" w:id="0">
    <w:p w:rsidR="005A3467" w:rsidRDefault="005A3467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467" w:rsidRDefault="005A3467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3467" w:rsidRDefault="005A3467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467" w:rsidRDefault="005A3467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A3467" w:rsidRDefault="005A3467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467" w:rsidRDefault="005A3467" w:rsidP="002D436C">
      <w:r>
        <w:separator/>
      </w:r>
    </w:p>
  </w:footnote>
  <w:footnote w:type="continuationSeparator" w:id="0">
    <w:p w:rsidR="005A3467" w:rsidRDefault="005A3467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467" w:rsidRDefault="005A3467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VISC  </w:t>
    </w:r>
    <w:r w:rsidRPr="00786C71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.5pt;height:8.25pt;mso-position-horizontal-relative:char;mso-position-vertical-relative:line">
          <v:imagedata r:id="rId1" o:title=""/>
        </v:shape>
      </w:pict>
    </w:r>
    <w:r>
      <w:rPr>
        <w:vertAlign w:val="superscript"/>
      </w:rPr>
      <w:t xml:space="preserve"> </w:t>
    </w:r>
  </w:p>
  <w:p w:rsidR="005A3467" w:rsidRDefault="005A34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737A"/>
    <w:multiLevelType w:val="multilevel"/>
    <w:tmpl w:val="BF5A80A6"/>
    <w:lvl w:ilvl="0">
      <w:start w:val="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="Times New Roman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8C93801"/>
    <w:multiLevelType w:val="multilevel"/>
    <w:tmpl w:val="8F5C32E2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eastAsia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eastAsia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eastAsia="Times New Roman" w:cs="Times New Roman" w:hint="default"/>
        <w:sz w:val="24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3C3B"/>
    <w:rsid w:val="00003DD2"/>
    <w:rsid w:val="00012E31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F5864"/>
    <w:rsid w:val="001006FB"/>
    <w:rsid w:val="001056CF"/>
    <w:rsid w:val="00111BA8"/>
    <w:rsid w:val="001136CE"/>
    <w:rsid w:val="00113D17"/>
    <w:rsid w:val="00136FA3"/>
    <w:rsid w:val="001615AA"/>
    <w:rsid w:val="0019150E"/>
    <w:rsid w:val="001931BE"/>
    <w:rsid w:val="001C5F0A"/>
    <w:rsid w:val="001C7B9B"/>
    <w:rsid w:val="001D2222"/>
    <w:rsid w:val="001D2E9B"/>
    <w:rsid w:val="001D561B"/>
    <w:rsid w:val="001D62F2"/>
    <w:rsid w:val="001F76B6"/>
    <w:rsid w:val="002010D7"/>
    <w:rsid w:val="00214837"/>
    <w:rsid w:val="0021578A"/>
    <w:rsid w:val="00220BEF"/>
    <w:rsid w:val="0022505A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53C6"/>
    <w:rsid w:val="003A7149"/>
    <w:rsid w:val="003A7740"/>
    <w:rsid w:val="003C563B"/>
    <w:rsid w:val="003D43AD"/>
    <w:rsid w:val="003D749B"/>
    <w:rsid w:val="00401F3F"/>
    <w:rsid w:val="00402C50"/>
    <w:rsid w:val="00425324"/>
    <w:rsid w:val="00442CA1"/>
    <w:rsid w:val="00455DD5"/>
    <w:rsid w:val="00467D38"/>
    <w:rsid w:val="004973BF"/>
    <w:rsid w:val="004B26F1"/>
    <w:rsid w:val="004B5041"/>
    <w:rsid w:val="004C5796"/>
    <w:rsid w:val="004D21AA"/>
    <w:rsid w:val="004F39D4"/>
    <w:rsid w:val="00500502"/>
    <w:rsid w:val="0050578F"/>
    <w:rsid w:val="00510582"/>
    <w:rsid w:val="00515506"/>
    <w:rsid w:val="0052618C"/>
    <w:rsid w:val="00557F37"/>
    <w:rsid w:val="0056382B"/>
    <w:rsid w:val="005652D0"/>
    <w:rsid w:val="005722FB"/>
    <w:rsid w:val="005760FA"/>
    <w:rsid w:val="005777BE"/>
    <w:rsid w:val="00584F0B"/>
    <w:rsid w:val="00586F29"/>
    <w:rsid w:val="005A2753"/>
    <w:rsid w:val="005A3467"/>
    <w:rsid w:val="005C732B"/>
    <w:rsid w:val="005D2666"/>
    <w:rsid w:val="005E037A"/>
    <w:rsid w:val="005E7EEA"/>
    <w:rsid w:val="0060461C"/>
    <w:rsid w:val="006108FF"/>
    <w:rsid w:val="00610B8D"/>
    <w:rsid w:val="00622BCF"/>
    <w:rsid w:val="00633C3B"/>
    <w:rsid w:val="00636B19"/>
    <w:rsid w:val="0066071F"/>
    <w:rsid w:val="006A26C5"/>
    <w:rsid w:val="006C4858"/>
    <w:rsid w:val="006D75FF"/>
    <w:rsid w:val="006E748A"/>
    <w:rsid w:val="006F034A"/>
    <w:rsid w:val="006F07F2"/>
    <w:rsid w:val="006F4111"/>
    <w:rsid w:val="006F5708"/>
    <w:rsid w:val="00700DEF"/>
    <w:rsid w:val="00703118"/>
    <w:rsid w:val="00714C1B"/>
    <w:rsid w:val="007217DD"/>
    <w:rsid w:val="00726097"/>
    <w:rsid w:val="00736B22"/>
    <w:rsid w:val="007463C7"/>
    <w:rsid w:val="00781B2F"/>
    <w:rsid w:val="00786C71"/>
    <w:rsid w:val="00795C2E"/>
    <w:rsid w:val="007A0236"/>
    <w:rsid w:val="007B3B50"/>
    <w:rsid w:val="007C157C"/>
    <w:rsid w:val="007C6F00"/>
    <w:rsid w:val="007D4920"/>
    <w:rsid w:val="007E6B96"/>
    <w:rsid w:val="007F0BE8"/>
    <w:rsid w:val="007F4C88"/>
    <w:rsid w:val="008160A9"/>
    <w:rsid w:val="00821FB2"/>
    <w:rsid w:val="00824852"/>
    <w:rsid w:val="008361B6"/>
    <w:rsid w:val="00841F4E"/>
    <w:rsid w:val="00842245"/>
    <w:rsid w:val="008532E7"/>
    <w:rsid w:val="00861835"/>
    <w:rsid w:val="00867DFE"/>
    <w:rsid w:val="00871D18"/>
    <w:rsid w:val="00885D6C"/>
    <w:rsid w:val="0088607A"/>
    <w:rsid w:val="008925C1"/>
    <w:rsid w:val="00894B0F"/>
    <w:rsid w:val="00894B72"/>
    <w:rsid w:val="00895CE6"/>
    <w:rsid w:val="008A14E6"/>
    <w:rsid w:val="008A6AE3"/>
    <w:rsid w:val="008D5284"/>
    <w:rsid w:val="008E7795"/>
    <w:rsid w:val="009073F2"/>
    <w:rsid w:val="009109E7"/>
    <w:rsid w:val="00921291"/>
    <w:rsid w:val="00932F83"/>
    <w:rsid w:val="009368A6"/>
    <w:rsid w:val="00941ECD"/>
    <w:rsid w:val="009628EE"/>
    <w:rsid w:val="00991935"/>
    <w:rsid w:val="00991F0D"/>
    <w:rsid w:val="009A5BC6"/>
    <w:rsid w:val="009B0092"/>
    <w:rsid w:val="009B76EA"/>
    <w:rsid w:val="009D2FAE"/>
    <w:rsid w:val="009E08E0"/>
    <w:rsid w:val="009F7A21"/>
    <w:rsid w:val="00A35E17"/>
    <w:rsid w:val="00A456A5"/>
    <w:rsid w:val="00A57B47"/>
    <w:rsid w:val="00A63573"/>
    <w:rsid w:val="00A64E57"/>
    <w:rsid w:val="00A80F94"/>
    <w:rsid w:val="00A81B4B"/>
    <w:rsid w:val="00A91B4F"/>
    <w:rsid w:val="00A91D10"/>
    <w:rsid w:val="00A9209C"/>
    <w:rsid w:val="00AA1BA4"/>
    <w:rsid w:val="00AD7280"/>
    <w:rsid w:val="00AE7197"/>
    <w:rsid w:val="00B01122"/>
    <w:rsid w:val="00B04BE5"/>
    <w:rsid w:val="00B117F4"/>
    <w:rsid w:val="00B131C6"/>
    <w:rsid w:val="00B1793E"/>
    <w:rsid w:val="00B22563"/>
    <w:rsid w:val="00B372C3"/>
    <w:rsid w:val="00B449DF"/>
    <w:rsid w:val="00B45569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538"/>
    <w:rsid w:val="00BF5FA4"/>
    <w:rsid w:val="00C13B74"/>
    <w:rsid w:val="00C227BB"/>
    <w:rsid w:val="00C35E9A"/>
    <w:rsid w:val="00C507B2"/>
    <w:rsid w:val="00C63830"/>
    <w:rsid w:val="00C87E7C"/>
    <w:rsid w:val="00C92F39"/>
    <w:rsid w:val="00C942E5"/>
    <w:rsid w:val="00CB2CFB"/>
    <w:rsid w:val="00CB5F87"/>
    <w:rsid w:val="00CC4D2A"/>
    <w:rsid w:val="00CC7355"/>
    <w:rsid w:val="00CD3945"/>
    <w:rsid w:val="00CE2263"/>
    <w:rsid w:val="00CE5F13"/>
    <w:rsid w:val="00CF53C8"/>
    <w:rsid w:val="00CF6530"/>
    <w:rsid w:val="00CF6776"/>
    <w:rsid w:val="00D009A4"/>
    <w:rsid w:val="00D03D16"/>
    <w:rsid w:val="00D25D3C"/>
    <w:rsid w:val="00D53899"/>
    <w:rsid w:val="00D57DC6"/>
    <w:rsid w:val="00D640E4"/>
    <w:rsid w:val="00D75349"/>
    <w:rsid w:val="00D85C4D"/>
    <w:rsid w:val="00DC1FC9"/>
    <w:rsid w:val="00DE0BAE"/>
    <w:rsid w:val="00DE5283"/>
    <w:rsid w:val="00DE66F6"/>
    <w:rsid w:val="00DF3DF8"/>
    <w:rsid w:val="00E21E5A"/>
    <w:rsid w:val="00E27897"/>
    <w:rsid w:val="00E36FB6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E2C6B"/>
    <w:rsid w:val="00EF73C9"/>
    <w:rsid w:val="00F31440"/>
    <w:rsid w:val="00F37B1D"/>
    <w:rsid w:val="00F41953"/>
    <w:rsid w:val="00F46520"/>
    <w:rsid w:val="00F506FE"/>
    <w:rsid w:val="00F73CEA"/>
    <w:rsid w:val="00F937CA"/>
    <w:rsid w:val="00F93C66"/>
    <w:rsid w:val="00FA3175"/>
    <w:rsid w:val="00FD6893"/>
    <w:rsid w:val="00FD6BF8"/>
    <w:rsid w:val="00FF2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453A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453AC"/>
    <w:rPr>
      <w:rFonts w:ascii="Cambria" w:hAnsi="Cambria" w:cs="Times New Roman"/>
      <w:b/>
      <w:bCs/>
      <w:color w:val="365F91"/>
      <w:sz w:val="28"/>
      <w:szCs w:val="28"/>
      <w:lang w:eastAsia="lv-LV"/>
    </w:rPr>
  </w:style>
  <w:style w:type="paragraph" w:styleId="Header">
    <w:name w:val="header"/>
    <w:basedOn w:val="Normal"/>
    <w:link w:val="HeaderChar"/>
    <w:uiPriority w:val="99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33C3B"/>
    <w:rPr>
      <w:rFonts w:ascii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33C3B"/>
    <w:rPr>
      <w:rFonts w:ascii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uiPriority w:val="99"/>
    <w:rsid w:val="00633C3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5506"/>
    <w:rPr>
      <w:rFonts w:ascii="Tahoma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99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145</Words>
  <Characters>84</Characters>
  <Application>Microsoft Office Outlook</Application>
  <DocSecurity>0</DocSecurity>
  <Lines>0</Lines>
  <Paragraphs>0</Paragraphs>
  <ScaleCrop>false</ScaleCrop>
  <Company>Zemkopības Ministrija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KVADRĀTFUNKCIJA</dc:title>
  <dc:subject/>
  <dc:creator>Ainars</dc:creator>
  <cp:keywords/>
  <dc:description/>
  <cp:lastModifiedBy>janisp</cp:lastModifiedBy>
  <cp:revision>3</cp:revision>
  <dcterms:created xsi:type="dcterms:W3CDTF">2011-08-10T10:18:00Z</dcterms:created>
  <dcterms:modified xsi:type="dcterms:W3CDTF">2011-08-10T10:19:00Z</dcterms:modified>
</cp:coreProperties>
</file>