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E63D8A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1756E" w:rsidRPr="0031756E" w:rsidRDefault="0031756E" w:rsidP="0031756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11. Risina praktiska </w:t>
      </w:r>
      <w:r w:rsidRPr="0031756E">
        <w:rPr>
          <w:rFonts w:eastAsiaTheme="minorHAnsi"/>
          <w:b/>
          <w:bCs/>
          <w:sz w:val="28"/>
          <w:szCs w:val="28"/>
          <w:lang w:eastAsia="en-US"/>
        </w:rPr>
        <w:t>satura problēmas,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1756E">
        <w:rPr>
          <w:rFonts w:eastAsiaTheme="minorHAnsi"/>
          <w:b/>
          <w:bCs/>
          <w:sz w:val="28"/>
          <w:szCs w:val="28"/>
          <w:lang w:eastAsia="en-US"/>
        </w:rPr>
        <w:t>sastādot daļveida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1756E">
        <w:rPr>
          <w:rFonts w:eastAsiaTheme="minorHAnsi"/>
          <w:b/>
          <w:bCs/>
          <w:sz w:val="28"/>
          <w:szCs w:val="28"/>
          <w:lang w:eastAsia="en-US"/>
        </w:rPr>
        <w:t>izteiksmi vai</w:t>
      </w:r>
    </w:p>
    <w:p w:rsidR="00A64E57" w:rsidRPr="0031756E" w:rsidRDefault="0031756E" w:rsidP="0031756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1756E">
        <w:rPr>
          <w:rFonts w:eastAsiaTheme="minorHAnsi"/>
          <w:b/>
          <w:bCs/>
          <w:sz w:val="28"/>
          <w:szCs w:val="28"/>
          <w:lang w:eastAsia="en-US"/>
        </w:rPr>
        <w:t>vienādojumu.</w:t>
      </w:r>
    </w:p>
    <w:p w:rsidR="0031756E" w:rsidRPr="00A64E57" w:rsidRDefault="0031756E" w:rsidP="0031756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Default="001006FB" w:rsidP="00BC0A09">
      <w:pPr>
        <w:rPr>
          <w:i/>
          <w:sz w:val="28"/>
          <w:szCs w:val="28"/>
        </w:rPr>
      </w:pPr>
    </w:p>
    <w:p w:rsidR="00F31440" w:rsidRDefault="00364A1B" w:rsidP="00364A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64A1B">
        <w:rPr>
          <w:rFonts w:eastAsia="MyriadPro-Regular"/>
          <w:sz w:val="28"/>
          <w:szCs w:val="28"/>
          <w:lang w:eastAsia="en-US"/>
        </w:rPr>
        <w:t>11.4. Izdomā uzdevumu, kuru varē</w:t>
      </w:r>
      <w:r>
        <w:rPr>
          <w:rFonts w:eastAsia="MyriadPro-Regular"/>
          <w:sz w:val="28"/>
          <w:szCs w:val="28"/>
          <w:lang w:eastAsia="en-US"/>
        </w:rPr>
        <w:t xml:space="preserve">tu </w:t>
      </w:r>
      <w:r w:rsidRPr="00364A1B">
        <w:rPr>
          <w:rFonts w:eastAsia="MyriadPro-Regular"/>
          <w:sz w:val="28"/>
          <w:szCs w:val="28"/>
          <w:lang w:eastAsia="en-US"/>
        </w:rPr>
        <w:t>atrisināt, sastādot šādu vienādojumu!</w:t>
      </w:r>
    </w:p>
    <w:p w:rsidR="00E63D8A" w:rsidRDefault="00E63D8A" w:rsidP="00364A1B">
      <w:pPr>
        <w:autoSpaceDE w:val="0"/>
        <w:autoSpaceDN w:val="0"/>
        <w:adjustRightInd w:val="0"/>
        <w:rPr>
          <w:rFonts w:eastAsia="MyriadPro-Regular"/>
          <w:noProof/>
          <w:sz w:val="28"/>
          <w:szCs w:val="28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E63D8A">
        <w:rPr>
          <w:rFonts w:eastAsia="MyriadPro-Regular"/>
          <w:noProof/>
          <w:sz w:val="28"/>
          <w:szCs w:val="28"/>
        </w:rPr>
        <w:t xml:space="preserve"> </w:t>
      </w:r>
      <w:r w:rsidRPr="00E63D8A">
        <w:rPr>
          <w:rFonts w:eastAsia="MyriadPro-Regular"/>
          <w:noProof/>
          <w:position w:val="-24"/>
          <w:sz w:val="28"/>
          <w:szCs w:val="28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6pt;height:30.75pt" o:ole="">
            <v:imagedata r:id="rId8" o:title=""/>
          </v:shape>
          <o:OLEObject Type="Embed" ProgID="Equation.3" ShapeID="_x0000_i1032" DrawAspect="Content" ObjectID="_1376336717" r:id="rId9"/>
        </w:object>
      </w:r>
    </w:p>
    <w:p w:rsidR="00E63D8A" w:rsidRDefault="00E63D8A" w:rsidP="00364A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t>b)</w:t>
      </w:r>
      <w:r w:rsidRPr="00E63D8A">
        <w:rPr>
          <w:rFonts w:eastAsia="MyriadPro-Regular"/>
          <w:noProof/>
          <w:sz w:val="28"/>
          <w:szCs w:val="28"/>
        </w:rPr>
        <w:t xml:space="preserve"> </w:t>
      </w:r>
      <w:r w:rsidRPr="00E63D8A">
        <w:rPr>
          <w:rFonts w:eastAsia="MyriadPro-Regular"/>
          <w:noProof/>
          <w:position w:val="-24"/>
          <w:sz w:val="28"/>
          <w:szCs w:val="28"/>
        </w:rPr>
        <w:object w:dxaOrig="1420" w:dyaOrig="620">
          <v:shape id="_x0000_i1039" type="#_x0000_t75" style="width:71.25pt;height:30.75pt" o:ole="">
            <v:imagedata r:id="rId10" o:title=""/>
          </v:shape>
          <o:OLEObject Type="Embed" ProgID="Equation.3" ShapeID="_x0000_i1039" DrawAspect="Content" ObjectID="_1376336718" r:id="rId11"/>
        </w:object>
      </w:r>
    </w:p>
    <w:p w:rsidR="00364A1B" w:rsidRPr="00364A1B" w:rsidRDefault="00364A1B" w:rsidP="00364A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364A1B" w:rsidRPr="00364A1B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8601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63D8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8601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63D8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63D8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286017" w:rsidRPr="0028601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63D8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615AA"/>
    <w:rsid w:val="0019150E"/>
    <w:rsid w:val="001931BE"/>
    <w:rsid w:val="001F76B6"/>
    <w:rsid w:val="002010D7"/>
    <w:rsid w:val="00220BEF"/>
    <w:rsid w:val="00232E60"/>
    <w:rsid w:val="00237E19"/>
    <w:rsid w:val="002453AC"/>
    <w:rsid w:val="00286017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2618C"/>
    <w:rsid w:val="0056382B"/>
    <w:rsid w:val="005652D0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7E6B96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64E57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E5283"/>
    <w:rsid w:val="00E21E5A"/>
    <w:rsid w:val="00E53D45"/>
    <w:rsid w:val="00E63D8A"/>
    <w:rsid w:val="00E702ED"/>
    <w:rsid w:val="00E76378"/>
    <w:rsid w:val="00E810A9"/>
    <w:rsid w:val="00E975B2"/>
    <w:rsid w:val="00EC2F0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2011-06-28T18:49:00Z</dcterms:created>
  <dcterms:modified xsi:type="dcterms:W3CDTF">2011-08-31T19:59:00Z</dcterms:modified>
</cp:coreProperties>
</file>