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261D07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C66" w:rsidRDefault="002010D7" w:rsidP="002010D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Veido un izmanto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algoritmu darbībām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ar algebriskām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daļā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pamatojoties uz pieredzi par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darbībām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parastajām daļām.</w:t>
      </w:r>
    </w:p>
    <w:p w:rsidR="002010D7" w:rsidRPr="002010D7" w:rsidRDefault="002010D7" w:rsidP="002010D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CF53C8" w:rsidRPr="00B22563" w:rsidRDefault="00B22563" w:rsidP="00B2256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22563">
        <w:rPr>
          <w:rFonts w:eastAsia="MyriadPro-Regular"/>
          <w:sz w:val="28"/>
          <w:szCs w:val="28"/>
          <w:lang w:eastAsia="en-US"/>
        </w:rPr>
        <w:t>7.3. Izveido algoritmu racionālu daļ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B22563">
        <w:rPr>
          <w:rFonts w:eastAsia="MyriadPro-Regular"/>
          <w:sz w:val="28"/>
          <w:szCs w:val="28"/>
          <w:lang w:eastAsia="en-US"/>
        </w:rPr>
        <w:t>saskaitīšanai, ja to saucēji ir dažādi!</w:t>
      </w:r>
    </w:p>
    <w:sectPr w:rsidR="00CF53C8" w:rsidRPr="00B2256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1711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61D0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1711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61D0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61D0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17111" w:rsidRPr="00C1711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61D0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7E19"/>
    <w:rsid w:val="002453AC"/>
    <w:rsid w:val="00261D07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7111"/>
    <w:rsid w:val="00C227BB"/>
    <w:rsid w:val="00C63830"/>
    <w:rsid w:val="00CC4D2A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2011-06-28T18:30:00Z</dcterms:created>
  <dcterms:modified xsi:type="dcterms:W3CDTF">2011-08-31T19:30:00Z</dcterms:modified>
</cp:coreProperties>
</file>