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A80F94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TRIGONOMETRISKĀS SAKARĪBAS TAISNLEŅĶA TRIJSTŪRĪ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0F5864" w:rsidRPr="000F5864" w:rsidRDefault="000F5864" w:rsidP="000F586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3. Lieto </w:t>
      </w:r>
      <w:r w:rsidRPr="000F5864">
        <w:rPr>
          <w:rFonts w:eastAsiaTheme="minorHAnsi"/>
          <w:b/>
          <w:bCs/>
          <w:sz w:val="28"/>
          <w:szCs w:val="28"/>
          <w:lang w:eastAsia="en-US"/>
        </w:rPr>
        <w:t>trigonometriskās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0F5864">
        <w:rPr>
          <w:rFonts w:eastAsiaTheme="minorHAnsi"/>
          <w:b/>
          <w:bCs/>
          <w:sz w:val="28"/>
          <w:szCs w:val="28"/>
          <w:lang w:eastAsia="en-US"/>
        </w:rPr>
        <w:t>sakarības taisnleņķ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</w:t>
      </w:r>
      <w:r w:rsidRPr="000F5864">
        <w:rPr>
          <w:rFonts w:eastAsiaTheme="minorHAnsi"/>
          <w:b/>
          <w:bCs/>
          <w:sz w:val="28"/>
          <w:szCs w:val="28"/>
          <w:lang w:eastAsia="en-US"/>
        </w:rPr>
        <w:t>trijstūrī un laukumu</w:t>
      </w:r>
    </w:p>
    <w:p w:rsidR="002B7560" w:rsidRPr="000F5864" w:rsidRDefault="000F5864" w:rsidP="000F586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0F5864">
        <w:rPr>
          <w:rFonts w:eastAsiaTheme="minorHAnsi"/>
          <w:b/>
          <w:bCs/>
          <w:sz w:val="28"/>
          <w:szCs w:val="28"/>
          <w:lang w:eastAsia="en-US"/>
        </w:rPr>
        <w:t>formulas,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lai </w:t>
      </w:r>
      <w:r w:rsidRPr="000F5864">
        <w:rPr>
          <w:rFonts w:eastAsiaTheme="minorHAnsi"/>
          <w:b/>
          <w:bCs/>
          <w:sz w:val="28"/>
          <w:szCs w:val="28"/>
          <w:lang w:eastAsia="en-US"/>
        </w:rPr>
        <w:t>aprēķinātu dažā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du </w:t>
      </w:r>
      <w:r w:rsidRPr="000F5864">
        <w:rPr>
          <w:rFonts w:eastAsiaTheme="minorHAnsi"/>
          <w:b/>
          <w:bCs/>
          <w:sz w:val="28"/>
          <w:szCs w:val="28"/>
          <w:lang w:eastAsia="en-US"/>
        </w:rPr>
        <w:t>figūru elementus.</w:t>
      </w:r>
    </w:p>
    <w:p w:rsidR="000F5864" w:rsidRPr="00A80F94" w:rsidRDefault="000F5864" w:rsidP="000F586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66071F" w:rsidRDefault="0066071F" w:rsidP="00BC0A09">
      <w:pPr>
        <w:rPr>
          <w:i/>
          <w:sz w:val="28"/>
          <w:szCs w:val="28"/>
        </w:rPr>
      </w:pPr>
    </w:p>
    <w:p w:rsidR="000F5864" w:rsidRDefault="0066071F" w:rsidP="0066071F">
      <w:pPr>
        <w:rPr>
          <w:rFonts w:eastAsia="MyriadPro-Regular"/>
          <w:sz w:val="28"/>
          <w:szCs w:val="28"/>
          <w:lang w:eastAsia="en-US"/>
        </w:rPr>
      </w:pPr>
      <w:r w:rsidRPr="0066071F">
        <w:rPr>
          <w:rFonts w:eastAsia="MyriadPro-Regular"/>
          <w:sz w:val="28"/>
          <w:szCs w:val="28"/>
          <w:lang w:eastAsia="en-US"/>
        </w:rPr>
        <w:t>3.3. Nosaki jumta slīpuma leņķi α!</w:t>
      </w:r>
    </w:p>
    <w:p w:rsidR="0066071F" w:rsidRDefault="0066071F" w:rsidP="0066071F">
      <w:pPr>
        <w:rPr>
          <w:rFonts w:eastAsia="MyriadPro-Regular"/>
          <w:sz w:val="28"/>
          <w:szCs w:val="28"/>
          <w:lang w:eastAsia="en-US"/>
        </w:rPr>
      </w:pPr>
    </w:p>
    <w:p w:rsidR="0066071F" w:rsidRPr="0066071F" w:rsidRDefault="0066071F" w:rsidP="0066071F">
      <w:pPr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366696" cy="1457325"/>
            <wp:effectExtent l="19050" t="0" r="0" b="0"/>
            <wp:docPr id="103" name="Attēls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696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071F" w:rsidRPr="0066071F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66071F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66071F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66071F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66071F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793A"/>
    <w:rsid w:val="00062700"/>
    <w:rsid w:val="00071886"/>
    <w:rsid w:val="000758C0"/>
    <w:rsid w:val="000A0E63"/>
    <w:rsid w:val="000B1849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794"/>
    <w:rsid w:val="00232E60"/>
    <w:rsid w:val="00236C7A"/>
    <w:rsid w:val="00237E19"/>
    <w:rsid w:val="002453AC"/>
    <w:rsid w:val="002722AF"/>
    <w:rsid w:val="00274E4E"/>
    <w:rsid w:val="002874C7"/>
    <w:rsid w:val="002A0F5D"/>
    <w:rsid w:val="002B7560"/>
    <w:rsid w:val="002C174A"/>
    <w:rsid w:val="002D436C"/>
    <w:rsid w:val="002E596E"/>
    <w:rsid w:val="002F0C59"/>
    <w:rsid w:val="002F2D8E"/>
    <w:rsid w:val="00300FB0"/>
    <w:rsid w:val="00314F31"/>
    <w:rsid w:val="0031756E"/>
    <w:rsid w:val="00317C55"/>
    <w:rsid w:val="00330500"/>
    <w:rsid w:val="00336EC8"/>
    <w:rsid w:val="00364A1B"/>
    <w:rsid w:val="0036668B"/>
    <w:rsid w:val="003750B6"/>
    <w:rsid w:val="00375662"/>
    <w:rsid w:val="0037569A"/>
    <w:rsid w:val="00390F88"/>
    <w:rsid w:val="00392366"/>
    <w:rsid w:val="003953C6"/>
    <w:rsid w:val="003A7149"/>
    <w:rsid w:val="003C563B"/>
    <w:rsid w:val="003D43AD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510582"/>
    <w:rsid w:val="00515506"/>
    <w:rsid w:val="0052618C"/>
    <w:rsid w:val="00557F37"/>
    <w:rsid w:val="0056382B"/>
    <w:rsid w:val="005652D0"/>
    <w:rsid w:val="00586F29"/>
    <w:rsid w:val="005A2753"/>
    <w:rsid w:val="005E037A"/>
    <w:rsid w:val="005E7EEA"/>
    <w:rsid w:val="006108FF"/>
    <w:rsid w:val="00610B8D"/>
    <w:rsid w:val="00633C3B"/>
    <w:rsid w:val="0066071F"/>
    <w:rsid w:val="006A26C5"/>
    <w:rsid w:val="006F034A"/>
    <w:rsid w:val="006F07F2"/>
    <w:rsid w:val="006F4111"/>
    <w:rsid w:val="00703118"/>
    <w:rsid w:val="007217DD"/>
    <w:rsid w:val="007463C7"/>
    <w:rsid w:val="00781B2F"/>
    <w:rsid w:val="00795C2E"/>
    <w:rsid w:val="007A0236"/>
    <w:rsid w:val="007B3B50"/>
    <w:rsid w:val="007C6F00"/>
    <w:rsid w:val="007D4920"/>
    <w:rsid w:val="007E6B96"/>
    <w:rsid w:val="007F4C88"/>
    <w:rsid w:val="008160A9"/>
    <w:rsid w:val="00821FB2"/>
    <w:rsid w:val="00824852"/>
    <w:rsid w:val="00841F4E"/>
    <w:rsid w:val="00842245"/>
    <w:rsid w:val="00871D18"/>
    <w:rsid w:val="00885D6C"/>
    <w:rsid w:val="008925C1"/>
    <w:rsid w:val="00894B0F"/>
    <w:rsid w:val="00895CE6"/>
    <w:rsid w:val="008A14E6"/>
    <w:rsid w:val="008A6AE3"/>
    <w:rsid w:val="008D5284"/>
    <w:rsid w:val="00921291"/>
    <w:rsid w:val="009368A6"/>
    <w:rsid w:val="00941ECD"/>
    <w:rsid w:val="009628EE"/>
    <w:rsid w:val="009B0092"/>
    <w:rsid w:val="009E08E0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B01122"/>
    <w:rsid w:val="00B04BE5"/>
    <w:rsid w:val="00B22563"/>
    <w:rsid w:val="00B5352F"/>
    <w:rsid w:val="00B7267A"/>
    <w:rsid w:val="00B92776"/>
    <w:rsid w:val="00BB4E5B"/>
    <w:rsid w:val="00BC0A09"/>
    <w:rsid w:val="00BC2DC3"/>
    <w:rsid w:val="00BD52D1"/>
    <w:rsid w:val="00BF5FA4"/>
    <w:rsid w:val="00C13B74"/>
    <w:rsid w:val="00C227BB"/>
    <w:rsid w:val="00C507B2"/>
    <w:rsid w:val="00C63830"/>
    <w:rsid w:val="00C87E7C"/>
    <w:rsid w:val="00C942E5"/>
    <w:rsid w:val="00CC4D2A"/>
    <w:rsid w:val="00CD3945"/>
    <w:rsid w:val="00CE5F13"/>
    <w:rsid w:val="00CF53C8"/>
    <w:rsid w:val="00CF6530"/>
    <w:rsid w:val="00CF6776"/>
    <w:rsid w:val="00D009A4"/>
    <w:rsid w:val="00D03D16"/>
    <w:rsid w:val="00D25D3C"/>
    <w:rsid w:val="00D53899"/>
    <w:rsid w:val="00D57DC6"/>
    <w:rsid w:val="00D75349"/>
    <w:rsid w:val="00D85C4D"/>
    <w:rsid w:val="00DE5283"/>
    <w:rsid w:val="00DF3DF8"/>
    <w:rsid w:val="00E21E5A"/>
    <w:rsid w:val="00E53D45"/>
    <w:rsid w:val="00E702ED"/>
    <w:rsid w:val="00E76378"/>
    <w:rsid w:val="00E810A9"/>
    <w:rsid w:val="00E975B2"/>
    <w:rsid w:val="00EC2F09"/>
    <w:rsid w:val="00ED2506"/>
    <w:rsid w:val="00EF73C9"/>
    <w:rsid w:val="00F31440"/>
    <w:rsid w:val="00F37B1D"/>
    <w:rsid w:val="00F41953"/>
    <w:rsid w:val="00F46520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2011-06-28T20:00:00Z</dcterms:created>
  <dcterms:modified xsi:type="dcterms:W3CDTF">2011-06-28T20:00:00Z</dcterms:modified>
</cp:coreProperties>
</file>