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F5864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trigonometriskās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sakarības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trijstūrī un laukumu</w:t>
      </w:r>
    </w:p>
    <w:p w:rsidR="002B7560" w:rsidRPr="000F586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5864">
        <w:rPr>
          <w:rFonts w:eastAsiaTheme="minorHAnsi"/>
          <w:b/>
          <w:bCs/>
          <w:sz w:val="28"/>
          <w:szCs w:val="28"/>
          <w:lang w:eastAsia="en-US"/>
        </w:rPr>
        <w:t>formulas,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lai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aprēķinātu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0F5864">
        <w:rPr>
          <w:rFonts w:eastAsiaTheme="minorHAnsi"/>
          <w:b/>
          <w:bCs/>
          <w:sz w:val="28"/>
          <w:szCs w:val="28"/>
          <w:lang w:eastAsia="en-US"/>
        </w:rPr>
        <w:t>figūru elementus.</w:t>
      </w:r>
    </w:p>
    <w:p w:rsidR="000F5864" w:rsidRPr="00A80F94" w:rsidRDefault="000F5864" w:rsidP="000F586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6071F" w:rsidRPr="00B117F4" w:rsidRDefault="0066071F" w:rsidP="00BC0A09">
      <w:pPr>
        <w:rPr>
          <w:i/>
          <w:sz w:val="28"/>
          <w:szCs w:val="28"/>
        </w:rPr>
      </w:pPr>
    </w:p>
    <w:p w:rsidR="0066071F" w:rsidRPr="00B117F4" w:rsidRDefault="00B117F4" w:rsidP="00B117F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117F4">
        <w:rPr>
          <w:rFonts w:eastAsia="MyriadPro-Regular"/>
          <w:sz w:val="28"/>
          <w:szCs w:val="28"/>
          <w:lang w:eastAsia="en-US"/>
        </w:rPr>
        <w:t>3.5. Vienādsānu trijstūra laukums ir 9 cm</w:t>
      </w:r>
      <w:r w:rsidRPr="00B117F4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, bet </w:t>
      </w:r>
      <w:r w:rsidRPr="00B117F4">
        <w:rPr>
          <w:rFonts w:eastAsia="MyriadPro-Regular"/>
          <w:sz w:val="28"/>
          <w:szCs w:val="28"/>
          <w:lang w:eastAsia="en-US"/>
        </w:rPr>
        <w:t>sānu malas garums 6 cm. Aprēķini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B117F4">
        <w:rPr>
          <w:rFonts w:eastAsia="MyriadPro-Regular"/>
          <w:sz w:val="28"/>
          <w:szCs w:val="28"/>
          <w:lang w:eastAsia="en-US"/>
        </w:rPr>
        <w:t>leņķu lielumus!</w:t>
      </w:r>
    </w:p>
    <w:sectPr w:rsidR="0066071F" w:rsidRPr="00B117F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117F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117F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117F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117F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702ED"/>
    <w:rsid w:val="00E76378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2011-06-28T20:01:00Z</dcterms:created>
  <dcterms:modified xsi:type="dcterms:W3CDTF">2011-06-28T20:01:00Z</dcterms:modified>
</cp:coreProperties>
</file>