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00DEF" w:rsidRDefault="00D640E4" w:rsidP="00D640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640E4">
        <w:rPr>
          <w:rFonts w:eastAsiaTheme="minorHAnsi"/>
          <w:b/>
          <w:bCs/>
          <w:sz w:val="28"/>
          <w:szCs w:val="28"/>
          <w:lang w:eastAsia="en-US"/>
        </w:rPr>
        <w:t>2. Uzzīmē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D640E4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640E4">
        <w:rPr>
          <w:rFonts w:eastAsiaTheme="minorHAnsi"/>
          <w:b/>
          <w:bCs/>
          <w:sz w:val="28"/>
          <w:szCs w:val="28"/>
          <w:lang w:eastAsia="en-US"/>
        </w:rPr>
        <w:t>grafiku.</w:t>
      </w:r>
    </w:p>
    <w:p w:rsidR="00D640E4" w:rsidRPr="00D640E4" w:rsidRDefault="00D640E4" w:rsidP="00D640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5760FA" w:rsidRPr="005760FA" w:rsidRDefault="005760FA" w:rsidP="005760F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760FA">
        <w:rPr>
          <w:rFonts w:eastAsia="MyriadPro-Regular"/>
          <w:sz w:val="28"/>
          <w:szCs w:val="28"/>
          <w:lang w:eastAsia="en-US"/>
        </w:rPr>
        <w:t>2.2. Uzzīmē doto funkciju grafikus!</w:t>
      </w:r>
    </w:p>
    <w:p w:rsidR="005760FA" w:rsidRPr="005760FA" w:rsidRDefault="005760FA" w:rsidP="005760F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760FA">
        <w:rPr>
          <w:rFonts w:eastAsia="MyriadPro-Regular"/>
          <w:sz w:val="28"/>
          <w:szCs w:val="28"/>
          <w:lang w:eastAsia="en-US"/>
        </w:rPr>
        <w:t xml:space="preserve">a) 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5760FA">
        <w:rPr>
          <w:rFonts w:eastAsia="MyriadPro-Regular"/>
          <w:sz w:val="28"/>
          <w:szCs w:val="28"/>
          <w:lang w:eastAsia="en-US"/>
        </w:rPr>
        <w:t xml:space="preserve">= 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760F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760FA">
        <w:rPr>
          <w:rFonts w:eastAsia="MyriadPro-Regular"/>
          <w:sz w:val="28"/>
          <w:szCs w:val="28"/>
          <w:lang w:eastAsia="en-US"/>
        </w:rPr>
        <w:t xml:space="preserve"> – 6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5760FA">
        <w:rPr>
          <w:rFonts w:eastAsia="MyriadPro-Regular"/>
          <w:sz w:val="28"/>
          <w:szCs w:val="28"/>
          <w:lang w:eastAsia="en-US"/>
        </w:rPr>
        <w:t>+ 5</w:t>
      </w:r>
    </w:p>
    <w:p w:rsidR="005760FA" w:rsidRPr="005760FA" w:rsidRDefault="005760FA" w:rsidP="005760F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760FA">
        <w:rPr>
          <w:rFonts w:eastAsia="MyriadPro-Regular"/>
          <w:sz w:val="28"/>
          <w:szCs w:val="28"/>
          <w:lang w:eastAsia="en-US"/>
        </w:rPr>
        <w:t xml:space="preserve">b) 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5760FA">
        <w:rPr>
          <w:rFonts w:eastAsia="MyriadPro-Regular"/>
          <w:sz w:val="28"/>
          <w:szCs w:val="28"/>
          <w:lang w:eastAsia="en-US"/>
        </w:rPr>
        <w:t>= –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760F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760FA">
        <w:rPr>
          <w:rFonts w:eastAsia="MyriadPro-Regular"/>
          <w:sz w:val="28"/>
          <w:szCs w:val="28"/>
          <w:lang w:eastAsia="en-US"/>
        </w:rPr>
        <w:t xml:space="preserve"> + 4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5760FA">
        <w:rPr>
          <w:rFonts w:eastAsia="MyriadPro-Regular"/>
          <w:sz w:val="28"/>
          <w:szCs w:val="28"/>
          <w:lang w:eastAsia="en-US"/>
        </w:rPr>
        <w:t>– 3</w:t>
      </w:r>
    </w:p>
    <w:p w:rsidR="005760FA" w:rsidRPr="005760FA" w:rsidRDefault="005760FA" w:rsidP="005760F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760FA">
        <w:rPr>
          <w:rFonts w:eastAsia="MyriadPro-Regular"/>
          <w:sz w:val="28"/>
          <w:szCs w:val="28"/>
          <w:lang w:eastAsia="en-US"/>
        </w:rPr>
        <w:t xml:space="preserve">c) 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5760FA">
        <w:rPr>
          <w:rFonts w:eastAsia="MyriadPro-Regular"/>
          <w:sz w:val="28"/>
          <w:szCs w:val="28"/>
          <w:lang w:eastAsia="en-US"/>
        </w:rPr>
        <w:t xml:space="preserve">= 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760FA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5760FA">
        <w:rPr>
          <w:rFonts w:eastAsia="MyriadPro-Regular"/>
          <w:sz w:val="28"/>
          <w:szCs w:val="28"/>
          <w:lang w:eastAsia="en-US"/>
        </w:rPr>
        <w:t>– 4</w:t>
      </w:r>
    </w:p>
    <w:p w:rsidR="00636B19" w:rsidRPr="005760FA" w:rsidRDefault="005760FA" w:rsidP="005760F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760FA">
        <w:rPr>
          <w:rFonts w:eastAsia="MyriadPro-Regular"/>
          <w:sz w:val="28"/>
          <w:szCs w:val="28"/>
          <w:lang w:eastAsia="en-US"/>
        </w:rPr>
        <w:t xml:space="preserve">d) 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5760FA">
        <w:rPr>
          <w:rFonts w:eastAsia="MyriadPro-Regular"/>
          <w:sz w:val="28"/>
          <w:szCs w:val="28"/>
          <w:lang w:eastAsia="en-US"/>
        </w:rPr>
        <w:t>= 4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760FA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5760FA">
        <w:rPr>
          <w:rFonts w:eastAsia="MyriadPro-Regular"/>
          <w:sz w:val="28"/>
          <w:szCs w:val="28"/>
          <w:lang w:eastAsia="en-US"/>
        </w:rPr>
        <w:t>– 2</w:t>
      </w:r>
      <w:r w:rsidRPr="005760FA">
        <w:rPr>
          <w:rFonts w:eastAsia="MyriadPro-Regular"/>
          <w:i/>
          <w:iCs/>
          <w:sz w:val="28"/>
          <w:szCs w:val="28"/>
          <w:lang w:eastAsia="en-US"/>
        </w:rPr>
        <w:t>x</w:t>
      </w:r>
    </w:p>
    <w:sectPr w:rsidR="00636B19" w:rsidRPr="005760F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760F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760F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760F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760F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2011-06-28T20:54:00Z</dcterms:created>
  <dcterms:modified xsi:type="dcterms:W3CDTF">2011-06-28T20:54:00Z</dcterms:modified>
</cp:coreProperties>
</file>