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57653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LEŅĶI UN NOGRIEŽŅI RIŅĶĪ.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C83705" w:rsidRPr="00B57653" w:rsidRDefault="00B57653" w:rsidP="00B5765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57653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7653">
        <w:rPr>
          <w:rFonts w:eastAsiaTheme="minorHAnsi"/>
          <w:b/>
          <w:bCs/>
          <w:i/>
          <w:iCs/>
          <w:sz w:val="28"/>
          <w:szCs w:val="28"/>
          <w:lang w:eastAsia="en-US"/>
        </w:rPr>
        <w:t>sekante, pieskare,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7653">
        <w:rPr>
          <w:rFonts w:eastAsiaTheme="minorHAnsi"/>
          <w:b/>
          <w:bCs/>
          <w:i/>
          <w:iCs/>
          <w:sz w:val="28"/>
          <w:szCs w:val="28"/>
          <w:lang w:eastAsia="en-US"/>
        </w:rPr>
        <w:t>centra leņķis, ievilkts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7653">
        <w:rPr>
          <w:rFonts w:eastAsiaTheme="minorHAnsi"/>
          <w:b/>
          <w:bCs/>
          <w:i/>
          <w:iCs/>
          <w:sz w:val="28"/>
          <w:szCs w:val="28"/>
          <w:lang w:eastAsia="en-US"/>
        </w:rPr>
        <w:t>leņķis, loka garums,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7653">
        <w:rPr>
          <w:rFonts w:eastAsiaTheme="minorHAnsi"/>
          <w:b/>
          <w:bCs/>
          <w:i/>
          <w:iCs/>
          <w:sz w:val="28"/>
          <w:szCs w:val="28"/>
          <w:lang w:eastAsia="en-US"/>
        </w:rPr>
        <w:t>sektors, sektora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7653">
        <w:rPr>
          <w:rFonts w:eastAsiaTheme="minorHAnsi"/>
          <w:b/>
          <w:bCs/>
          <w:i/>
          <w:iCs/>
          <w:sz w:val="28"/>
          <w:szCs w:val="28"/>
          <w:lang w:eastAsia="en-US"/>
        </w:rPr>
        <w:t>laukums, segments</w:t>
      </w:r>
      <w:r w:rsidRPr="00B57653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B57653" w:rsidRDefault="00B57653" w:rsidP="00B57653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C52504" w:rsidRDefault="00DF434D" w:rsidP="00DF434D">
      <w:pPr>
        <w:rPr>
          <w:i/>
          <w:sz w:val="28"/>
          <w:szCs w:val="28"/>
        </w:rPr>
      </w:pPr>
    </w:p>
    <w:p w:rsidR="005F271B" w:rsidRDefault="00B90434" w:rsidP="00B9043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90434">
        <w:rPr>
          <w:rFonts w:eastAsia="MyriadPro-Regular"/>
          <w:sz w:val="28"/>
          <w:szCs w:val="28"/>
          <w:lang w:eastAsia="en-US"/>
        </w:rPr>
        <w:t>1.2. Savieno nosaukumus ar zīmē</w:t>
      </w:r>
      <w:r>
        <w:rPr>
          <w:rFonts w:eastAsia="MyriadPro-Regular"/>
          <w:sz w:val="28"/>
          <w:szCs w:val="28"/>
          <w:lang w:eastAsia="en-US"/>
        </w:rPr>
        <w:t xml:space="preserve">jumam </w:t>
      </w:r>
      <w:r w:rsidRPr="00B90434">
        <w:rPr>
          <w:rFonts w:eastAsia="MyriadPro-Regular"/>
          <w:sz w:val="28"/>
          <w:szCs w:val="28"/>
          <w:lang w:eastAsia="en-US"/>
        </w:rPr>
        <w:t>atbilstošajiem apzīmējumiem!</w:t>
      </w:r>
    </w:p>
    <w:p w:rsidR="00B90434" w:rsidRPr="00B90434" w:rsidRDefault="00B90434" w:rsidP="00B90434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768088" cy="1857375"/>
            <wp:effectExtent l="19050" t="0" r="0" b="0"/>
            <wp:docPr id="158" name="Attēls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088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434" w:rsidRPr="00B90434" w:rsidRDefault="00B9043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B90434" w:rsidRPr="00B90434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7BEA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DB044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7BEA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B044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DB044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7BEA" w:rsidRPr="00767BE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B044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271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67BEA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57653"/>
    <w:rsid w:val="00B7267A"/>
    <w:rsid w:val="00B87ABA"/>
    <w:rsid w:val="00B90434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35335"/>
    <w:rsid w:val="00D53899"/>
    <w:rsid w:val="00D57DC6"/>
    <w:rsid w:val="00D640E4"/>
    <w:rsid w:val="00D75349"/>
    <w:rsid w:val="00D85C4D"/>
    <w:rsid w:val="00DB0444"/>
    <w:rsid w:val="00DC1FC9"/>
    <w:rsid w:val="00DC3993"/>
    <w:rsid w:val="00DE5283"/>
    <w:rsid w:val="00DE66F6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3</cp:revision>
  <dcterms:created xsi:type="dcterms:W3CDTF">2011-06-28T21:49:00Z</dcterms:created>
  <dcterms:modified xsi:type="dcterms:W3CDTF">2011-08-31T20:24:00Z</dcterms:modified>
</cp:coreProperties>
</file>