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ED1323" w:rsidRPr="006F6458" w:rsidRDefault="006F6458" w:rsidP="006F64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3. Atrisina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nevienādību sistēmu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(divas 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ras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bas, viena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lineā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un otra </w:t>
      </w:r>
      <w:r w:rsidRPr="006F6458">
        <w:rPr>
          <w:rFonts w:eastAsiaTheme="minorHAnsi"/>
          <w:b/>
          <w:bCs/>
          <w:sz w:val="28"/>
          <w:szCs w:val="28"/>
          <w:lang w:eastAsia="en-US"/>
        </w:rPr>
        <w:t>kvadrātnevienādība).</w:t>
      </w:r>
    </w:p>
    <w:p w:rsidR="006F6458" w:rsidRPr="006F6458" w:rsidRDefault="006F6458" w:rsidP="006F64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</w:p>
    <w:p w:rsidR="00DF434D" w:rsidRPr="005847F8" w:rsidRDefault="00DF434D" w:rsidP="00DF434D">
      <w:pPr>
        <w:rPr>
          <w:i/>
          <w:sz w:val="28"/>
          <w:szCs w:val="28"/>
        </w:rPr>
      </w:pPr>
    </w:p>
    <w:p w:rsidR="006F6458" w:rsidRDefault="008121CB" w:rsidP="008121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121CB">
        <w:rPr>
          <w:rFonts w:eastAsia="MyriadPro-Regular"/>
          <w:sz w:val="28"/>
          <w:szCs w:val="28"/>
          <w:lang w:eastAsia="en-US"/>
        </w:rPr>
        <w:t>3.2. Atrisini divkāršo nevienādību, sastā</w:t>
      </w:r>
      <w:r>
        <w:rPr>
          <w:rFonts w:eastAsia="MyriadPro-Regular"/>
          <w:sz w:val="28"/>
          <w:szCs w:val="28"/>
          <w:lang w:eastAsia="en-US"/>
        </w:rPr>
        <w:t xml:space="preserve">dot </w:t>
      </w:r>
      <w:r w:rsidRPr="008121CB">
        <w:rPr>
          <w:rFonts w:eastAsia="MyriadPro-Regular"/>
          <w:sz w:val="28"/>
          <w:szCs w:val="28"/>
          <w:lang w:eastAsia="en-US"/>
        </w:rPr>
        <w:t>nevienādību sistēmu!</w:t>
      </w:r>
    </w:p>
    <w:p w:rsidR="008121CB" w:rsidRPr="008121CB" w:rsidRDefault="008121CB" w:rsidP="008121CB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599803" cy="276225"/>
            <wp:effectExtent l="19050" t="0" r="397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803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21CB" w:rsidRPr="008121CB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121CB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3073D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21CB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121CB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E3073D" w:rsidRPr="00E3073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121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F39D4"/>
    <w:rsid w:val="00500502"/>
    <w:rsid w:val="0050578F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6097"/>
    <w:rsid w:val="007463C7"/>
    <w:rsid w:val="00781B2F"/>
    <w:rsid w:val="00792B66"/>
    <w:rsid w:val="00795C2E"/>
    <w:rsid w:val="007A0236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6AE3"/>
    <w:rsid w:val="008B0DBA"/>
    <w:rsid w:val="008C70E3"/>
    <w:rsid w:val="008D5284"/>
    <w:rsid w:val="008E48BD"/>
    <w:rsid w:val="008F4365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4F38"/>
    <w:rsid w:val="009B0092"/>
    <w:rsid w:val="009B76EA"/>
    <w:rsid w:val="009C0AFB"/>
    <w:rsid w:val="009E08E0"/>
    <w:rsid w:val="009F7A21"/>
    <w:rsid w:val="00A1591C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7061"/>
    <w:rsid w:val="00F31440"/>
    <w:rsid w:val="00F37B1D"/>
    <w:rsid w:val="00F41953"/>
    <w:rsid w:val="00F46520"/>
    <w:rsid w:val="00F506FE"/>
    <w:rsid w:val="00F55AE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F306-F4D9-479E-AF94-913D5D786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2011-06-29T12:39:00Z</dcterms:created>
  <dcterms:modified xsi:type="dcterms:W3CDTF">2011-06-29T12:39:00Z</dcterms:modified>
</cp:coreProperties>
</file>