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33725F" w:rsidRPr="002A3018" w:rsidRDefault="002A3018" w:rsidP="002A30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A3018">
        <w:rPr>
          <w:rFonts w:eastAsiaTheme="minorHAnsi"/>
          <w:b/>
          <w:bCs/>
          <w:sz w:val="28"/>
          <w:szCs w:val="28"/>
          <w:lang w:eastAsia="en-US"/>
        </w:rPr>
        <w:t>3.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veic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plaknes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kon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strukciju, ja doti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tās elementi.</w:t>
      </w:r>
    </w:p>
    <w:p w:rsidR="002A3018" w:rsidRPr="006F6458" w:rsidRDefault="002A3018" w:rsidP="002A301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421BC0" w:rsidRDefault="003729E6" w:rsidP="003729E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29E6">
        <w:rPr>
          <w:rFonts w:eastAsia="MyriadPro-Regular"/>
          <w:sz w:val="28"/>
          <w:szCs w:val="28"/>
          <w:lang w:eastAsia="en-US"/>
        </w:rPr>
        <w:t>3.3. Dots paralelograms (zī</w:t>
      </w:r>
      <w:r>
        <w:rPr>
          <w:rFonts w:eastAsia="MyriadPro-Regular"/>
          <w:sz w:val="28"/>
          <w:szCs w:val="28"/>
          <w:lang w:eastAsia="en-US"/>
        </w:rPr>
        <w:t xml:space="preserve">m.). Ar cirkuli un </w:t>
      </w:r>
      <w:r w:rsidRPr="003729E6">
        <w:rPr>
          <w:rFonts w:eastAsia="MyriadPro-Regular"/>
          <w:sz w:val="28"/>
          <w:szCs w:val="28"/>
          <w:lang w:eastAsia="en-US"/>
        </w:rPr>
        <w:t>lineālu bez skalas konstruē paralelogramu,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29E6">
        <w:rPr>
          <w:rFonts w:eastAsia="MyriadPro-Regular"/>
          <w:sz w:val="28"/>
          <w:szCs w:val="28"/>
          <w:lang w:eastAsia="en-US"/>
        </w:rPr>
        <w:t xml:space="preserve">kas vienāds </w:t>
      </w:r>
      <w:r>
        <w:rPr>
          <w:rFonts w:eastAsia="MyriadPro-Regular"/>
          <w:sz w:val="28"/>
          <w:szCs w:val="28"/>
          <w:lang w:eastAsia="en-US"/>
        </w:rPr>
        <w:t xml:space="preserve">ar doto! Uzraksti konstrukcijas </w:t>
      </w:r>
      <w:r w:rsidRPr="003729E6">
        <w:rPr>
          <w:rFonts w:eastAsia="MyriadPro-Regular"/>
          <w:sz w:val="28"/>
          <w:szCs w:val="28"/>
          <w:lang w:eastAsia="en-US"/>
        </w:rPr>
        <w:t>plānu!</w:t>
      </w:r>
    </w:p>
    <w:p w:rsidR="003729E6" w:rsidRPr="003729E6" w:rsidRDefault="003729E6" w:rsidP="003729E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66975" cy="102870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9E6" w:rsidRPr="003729E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729E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9E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729E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2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AD34-A54E-4221-B82C-25A20907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2011-06-30T10:43:00Z</dcterms:created>
  <dcterms:modified xsi:type="dcterms:W3CDTF">2011-06-30T10:43:00Z</dcterms:modified>
</cp:coreProperties>
</file>