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Default="00D21BD1" w:rsidP="00D21B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21BD1">
        <w:rPr>
          <w:rFonts w:eastAsiaTheme="minorHAnsi"/>
          <w:b/>
          <w:bCs/>
          <w:sz w:val="28"/>
          <w:szCs w:val="28"/>
          <w:lang w:eastAsia="en-US"/>
        </w:rPr>
        <w:t>4. Apraksta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pamato risinā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(konstrukcijas) soļ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us,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veidojot pārskatā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un pamatotu </w:t>
      </w:r>
      <w:r w:rsidRPr="00D21BD1">
        <w:rPr>
          <w:rFonts w:eastAsiaTheme="minorHAnsi"/>
          <w:b/>
          <w:bCs/>
          <w:sz w:val="28"/>
          <w:szCs w:val="28"/>
          <w:lang w:eastAsia="en-US"/>
        </w:rPr>
        <w:t>pierakstu.</w:t>
      </w:r>
    </w:p>
    <w:p w:rsidR="00D21BD1" w:rsidRPr="00D21BD1" w:rsidRDefault="00D21BD1" w:rsidP="00D21B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D21BD1" w:rsidRPr="00D21BD1" w:rsidRDefault="00D21BD1" w:rsidP="00D21B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1BD1">
        <w:rPr>
          <w:rFonts w:eastAsia="MyriadPro-Regular"/>
          <w:sz w:val="28"/>
          <w:szCs w:val="28"/>
          <w:lang w:eastAsia="en-US"/>
        </w:rPr>
        <w:t>4.1. Apraksti, kā uz papīra lapas bez rūtiņā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D21BD1">
        <w:rPr>
          <w:rFonts w:eastAsia="MyriadPro-Regular"/>
          <w:sz w:val="28"/>
          <w:szCs w:val="28"/>
          <w:lang w:eastAsia="en-US"/>
        </w:rPr>
        <w:t>konstruēt perpendikulāras taisnes,</w:t>
      </w:r>
    </w:p>
    <w:p w:rsidR="00D21BD1" w:rsidRPr="00D21BD1" w:rsidRDefault="00D21BD1" w:rsidP="00D21B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1BD1">
        <w:rPr>
          <w:rFonts w:eastAsia="MyriadPro-Regular"/>
          <w:sz w:val="28"/>
          <w:szCs w:val="28"/>
          <w:lang w:eastAsia="en-US"/>
        </w:rPr>
        <w:t>a) izmantojot uzstūri;</w:t>
      </w:r>
    </w:p>
    <w:p w:rsidR="00DC665A" w:rsidRPr="00D21BD1" w:rsidRDefault="00D21BD1" w:rsidP="00D21B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21BD1">
        <w:rPr>
          <w:rFonts w:eastAsia="MyriadPro-Regular"/>
          <w:sz w:val="28"/>
          <w:szCs w:val="28"/>
          <w:lang w:eastAsia="en-US"/>
        </w:rPr>
        <w:t>b) izmantojot cirkuli un lineālu bez iedaļām!</w:t>
      </w:r>
    </w:p>
    <w:sectPr w:rsidR="00DC665A" w:rsidRPr="00D21BD1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21BD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BD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21BD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21B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53BF-9D1E-4A01-9AD4-3CCAFA22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2011-06-30T10:46:00Z</dcterms:created>
  <dcterms:modified xsi:type="dcterms:W3CDTF">2011-06-30T10:46:00Z</dcterms:modified>
</cp:coreProperties>
</file>