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1765" w:rsidRPr="000F6024" w:rsidRDefault="000F6024" w:rsidP="000F602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F6024">
        <w:rPr>
          <w:rFonts w:eastAsiaTheme="minorHAnsi"/>
          <w:b/>
          <w:bCs/>
          <w:sz w:val="28"/>
          <w:szCs w:val="28"/>
          <w:lang w:eastAsia="en-US"/>
        </w:rPr>
        <w:t>8. Novērtē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ģeometrijas nozī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sabiedrības, zinā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tnes </w:t>
      </w:r>
      <w:r w:rsidRPr="000F6024">
        <w:rPr>
          <w:rFonts w:eastAsiaTheme="minorHAnsi"/>
          <w:b/>
          <w:bCs/>
          <w:sz w:val="28"/>
          <w:szCs w:val="28"/>
          <w:lang w:eastAsia="en-US"/>
        </w:rPr>
        <w:t>attīstībā.</w:t>
      </w:r>
    </w:p>
    <w:p w:rsidR="000F6024" w:rsidRPr="00D21BD1" w:rsidRDefault="000F6024" w:rsidP="000F602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7E4F9E" w:rsidRPr="00B61831" w:rsidRDefault="00B61831" w:rsidP="00B6183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61831">
        <w:rPr>
          <w:rFonts w:eastAsia="MyriadPro-Regular"/>
          <w:sz w:val="28"/>
          <w:szCs w:val="28"/>
          <w:lang w:eastAsia="en-US"/>
        </w:rPr>
        <w:t>8.2. Atrodi un sakārto informā</w:t>
      </w:r>
      <w:r>
        <w:rPr>
          <w:rFonts w:eastAsia="MyriadPro-Regular"/>
          <w:sz w:val="28"/>
          <w:szCs w:val="28"/>
          <w:lang w:eastAsia="en-US"/>
        </w:rPr>
        <w:t xml:space="preserve">ciju par skolas </w:t>
      </w:r>
      <w:r w:rsidRPr="00B61831">
        <w:rPr>
          <w:rFonts w:eastAsia="MyriadPro-Regular"/>
          <w:sz w:val="28"/>
          <w:szCs w:val="28"/>
          <w:lang w:eastAsia="en-US"/>
        </w:rPr>
        <w:t>ģeometrijas kursā iekļauto jautā</w:t>
      </w:r>
      <w:r>
        <w:rPr>
          <w:rFonts w:eastAsia="MyriadPro-Regular"/>
          <w:sz w:val="28"/>
          <w:szCs w:val="28"/>
          <w:lang w:eastAsia="en-US"/>
        </w:rPr>
        <w:t xml:space="preserve">jumu </w:t>
      </w:r>
      <w:r w:rsidRPr="00B61831">
        <w:rPr>
          <w:rFonts w:eastAsia="MyriadPro-Regular"/>
          <w:sz w:val="28"/>
          <w:szCs w:val="28"/>
          <w:lang w:eastAsia="en-US"/>
        </w:rPr>
        <w:t>atklāšanas vēsturi!</w:t>
      </w:r>
    </w:p>
    <w:sectPr w:rsidR="007E4F9E" w:rsidRPr="00B6183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6183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83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6183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618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34F0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0F602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A3749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07C8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48CF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1765"/>
    <w:rsid w:val="00B525E8"/>
    <w:rsid w:val="00B5352F"/>
    <w:rsid w:val="00B60BAD"/>
    <w:rsid w:val="00B61831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77F6D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8AB3-E9BB-4A94-9AAD-E7A3E362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2011-06-30T11:01:00Z</dcterms:created>
  <dcterms:modified xsi:type="dcterms:W3CDTF">2011-06-30T11:01:00Z</dcterms:modified>
</cp:coreProperties>
</file>